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2B0B" w14:textId="77777777" w:rsidR="00FA503A" w:rsidRPr="00FA503A" w:rsidRDefault="00FA503A" w:rsidP="00FA503A">
      <w:pPr>
        <w:spacing w:line="240" w:lineRule="exact"/>
        <w:ind w:firstLine="5670"/>
        <w:rPr>
          <w:sz w:val="28"/>
        </w:rPr>
      </w:pPr>
      <w:r w:rsidRPr="00FA503A">
        <w:rPr>
          <w:sz w:val="28"/>
        </w:rPr>
        <w:t>Утверждено</w:t>
      </w:r>
    </w:p>
    <w:p w14:paraId="2CFBEA29" w14:textId="77777777" w:rsidR="00FA503A" w:rsidRPr="00FA503A" w:rsidRDefault="00FA503A" w:rsidP="00FA503A">
      <w:pPr>
        <w:spacing w:line="240" w:lineRule="exact"/>
        <w:ind w:firstLine="5670"/>
        <w:rPr>
          <w:sz w:val="28"/>
        </w:rPr>
      </w:pPr>
      <w:r w:rsidRPr="00FA503A">
        <w:rPr>
          <w:sz w:val="28"/>
        </w:rPr>
        <w:t>приказом</w:t>
      </w:r>
    </w:p>
    <w:p w14:paraId="57530454" w14:textId="77777777" w:rsidR="00FA503A" w:rsidRPr="00FA503A" w:rsidRDefault="00FA503A" w:rsidP="00FA503A">
      <w:pPr>
        <w:spacing w:line="240" w:lineRule="exact"/>
        <w:ind w:firstLine="5670"/>
        <w:rPr>
          <w:sz w:val="28"/>
        </w:rPr>
      </w:pPr>
      <w:r w:rsidRPr="00FA503A">
        <w:rPr>
          <w:sz w:val="28"/>
        </w:rPr>
        <w:t xml:space="preserve">министерства образования </w:t>
      </w:r>
    </w:p>
    <w:p w14:paraId="26D9F7C3" w14:textId="77777777" w:rsidR="00FA503A" w:rsidRPr="00FA503A" w:rsidRDefault="00FA503A" w:rsidP="00FA503A">
      <w:pPr>
        <w:spacing w:line="240" w:lineRule="exact"/>
        <w:ind w:firstLine="5670"/>
        <w:rPr>
          <w:sz w:val="28"/>
        </w:rPr>
      </w:pPr>
      <w:r w:rsidRPr="00FA503A">
        <w:rPr>
          <w:sz w:val="28"/>
        </w:rPr>
        <w:t xml:space="preserve">Ставропольского края </w:t>
      </w:r>
    </w:p>
    <w:p w14:paraId="6CA22901" w14:textId="78B23EA2" w:rsidR="00FA503A" w:rsidRPr="00FA503A" w:rsidRDefault="00FA503A" w:rsidP="00FA503A">
      <w:pPr>
        <w:spacing w:line="240" w:lineRule="exact"/>
        <w:ind w:firstLine="5670"/>
        <w:rPr>
          <w:sz w:val="28"/>
        </w:rPr>
      </w:pPr>
      <w:r w:rsidRPr="00FA503A">
        <w:rPr>
          <w:sz w:val="28"/>
        </w:rPr>
        <w:t>от 03.03.2022 №</w:t>
      </w:r>
      <w:r>
        <w:rPr>
          <w:sz w:val="28"/>
        </w:rPr>
        <w:t xml:space="preserve"> </w:t>
      </w:r>
      <w:r w:rsidRPr="00FA503A">
        <w:rPr>
          <w:sz w:val="28"/>
        </w:rPr>
        <w:t>337-пр</w:t>
      </w:r>
    </w:p>
    <w:p w14:paraId="16A9049E" w14:textId="77777777" w:rsid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</w:p>
    <w:p w14:paraId="6D22ED99" w14:textId="77777777" w:rsid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</w:p>
    <w:p w14:paraId="226EB25A" w14:textId="77777777" w:rsidR="005A321C" w:rsidRDefault="005A321C" w:rsidP="000B42B4">
      <w:pPr>
        <w:pStyle w:val="1"/>
        <w:spacing w:before="7"/>
        <w:ind w:left="-284" w:firstLine="708"/>
        <w:jc w:val="center"/>
        <w:rPr>
          <w:b w:val="0"/>
        </w:rPr>
      </w:pPr>
    </w:p>
    <w:p w14:paraId="37F52B78" w14:textId="0C2CEF05" w:rsid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  <w:r>
        <w:rPr>
          <w:b w:val="0"/>
        </w:rPr>
        <w:t>ТИПОВОЕ</w:t>
      </w:r>
      <w:r w:rsidRPr="00B733E5">
        <w:rPr>
          <w:b w:val="0"/>
        </w:rPr>
        <w:t xml:space="preserve"> ПОЛОЖЕНИЕ</w:t>
      </w:r>
    </w:p>
    <w:p w14:paraId="32DA4A7D" w14:textId="77777777" w:rsid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  <w:r w:rsidRPr="00B733E5">
        <w:rPr>
          <w:b w:val="0"/>
        </w:rPr>
        <w:t xml:space="preserve">о системе наставничества педагогических работников </w:t>
      </w:r>
    </w:p>
    <w:p w14:paraId="7769D918" w14:textId="7B6875AC" w:rsidR="008B65E8" w:rsidRP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  <w:r w:rsidRPr="00B733E5">
        <w:rPr>
          <w:b w:val="0"/>
        </w:rPr>
        <w:t>в образовательной организации</w:t>
      </w:r>
    </w:p>
    <w:p w14:paraId="32BA5E30" w14:textId="77777777" w:rsidR="008B65E8" w:rsidRDefault="008B65E8" w:rsidP="000B42B4">
      <w:pPr>
        <w:pStyle w:val="a3"/>
        <w:spacing w:before="11"/>
        <w:ind w:left="-284" w:firstLine="0"/>
        <w:jc w:val="left"/>
        <w:rPr>
          <w:b/>
          <w:sz w:val="27"/>
        </w:rPr>
      </w:pPr>
    </w:p>
    <w:p w14:paraId="32BC23A4" w14:textId="77777777" w:rsidR="008B65E8" w:rsidRPr="007C284C" w:rsidRDefault="008B65E8" w:rsidP="000B42B4">
      <w:pPr>
        <w:pStyle w:val="a5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sz w:val="28"/>
        </w:rPr>
      </w:pPr>
      <w:r w:rsidRPr="001C752B">
        <w:rPr>
          <w:sz w:val="28"/>
        </w:rPr>
        <w:t>Общие</w:t>
      </w:r>
      <w:r w:rsidRPr="001C752B">
        <w:rPr>
          <w:spacing w:val="-3"/>
          <w:sz w:val="28"/>
        </w:rPr>
        <w:t xml:space="preserve"> </w:t>
      </w:r>
      <w:r w:rsidRPr="001C752B">
        <w:rPr>
          <w:spacing w:val="-2"/>
          <w:sz w:val="28"/>
        </w:rPr>
        <w:t>положения</w:t>
      </w:r>
    </w:p>
    <w:p w14:paraId="0F4A1A79" w14:textId="77777777" w:rsidR="007C284C" w:rsidRPr="001C752B" w:rsidRDefault="007C284C" w:rsidP="000B42B4">
      <w:pPr>
        <w:pStyle w:val="a5"/>
        <w:tabs>
          <w:tab w:val="left" w:pos="1322"/>
        </w:tabs>
        <w:spacing w:line="319" w:lineRule="exact"/>
        <w:ind w:left="-284" w:firstLine="0"/>
        <w:rPr>
          <w:sz w:val="28"/>
        </w:rPr>
      </w:pPr>
    </w:p>
    <w:p w14:paraId="5CE26085" w14:textId="502FBEE5" w:rsidR="008B65E8" w:rsidRPr="005A61C7" w:rsidRDefault="008B65E8" w:rsidP="000B42B4">
      <w:pPr>
        <w:pStyle w:val="a5"/>
        <w:numPr>
          <w:ilvl w:val="1"/>
          <w:numId w:val="10"/>
        </w:numPr>
        <w:ind w:left="-284" w:firstLine="709"/>
        <w:rPr>
          <w:sz w:val="28"/>
          <w:szCs w:val="28"/>
        </w:rPr>
      </w:pPr>
      <w:r w:rsidRPr="005A61C7">
        <w:rPr>
          <w:sz w:val="28"/>
          <w:szCs w:val="28"/>
        </w:rPr>
        <w:t xml:space="preserve">Настоящее Положение о системе наставничества педагогических </w:t>
      </w:r>
      <w:r w:rsidRPr="005A61C7">
        <w:rPr>
          <w:spacing w:val="-2"/>
          <w:sz w:val="28"/>
          <w:szCs w:val="28"/>
        </w:rPr>
        <w:t>работников</w:t>
      </w:r>
      <w:r w:rsidRPr="005A61C7">
        <w:rPr>
          <w:sz w:val="28"/>
          <w:szCs w:val="28"/>
        </w:rPr>
        <w:tab/>
      </w:r>
      <w:r w:rsidRPr="005A61C7">
        <w:rPr>
          <w:spacing w:val="-10"/>
          <w:sz w:val="28"/>
          <w:szCs w:val="28"/>
        </w:rPr>
        <w:t>в</w:t>
      </w:r>
      <w:r w:rsidR="0070733B" w:rsidRPr="005A61C7">
        <w:rPr>
          <w:sz w:val="28"/>
          <w:szCs w:val="28"/>
        </w:rPr>
        <w:t xml:space="preserve"> </w:t>
      </w:r>
      <w:r w:rsidRPr="005A61C7">
        <w:rPr>
          <w:spacing w:val="-2"/>
          <w:sz w:val="28"/>
          <w:szCs w:val="28"/>
        </w:rPr>
        <w:t>образовательной</w:t>
      </w:r>
      <w:r w:rsidRPr="005A61C7">
        <w:rPr>
          <w:sz w:val="28"/>
          <w:szCs w:val="28"/>
        </w:rPr>
        <w:tab/>
      </w:r>
      <w:r w:rsidRPr="005A61C7">
        <w:rPr>
          <w:spacing w:val="-2"/>
          <w:sz w:val="28"/>
          <w:szCs w:val="28"/>
        </w:rPr>
        <w:t>организации</w:t>
      </w:r>
      <w:r w:rsidR="0070733B" w:rsidRPr="005A61C7">
        <w:rPr>
          <w:sz w:val="28"/>
          <w:szCs w:val="28"/>
        </w:rPr>
        <w:t xml:space="preserve"> </w:t>
      </w:r>
      <w:r w:rsidR="00C11D66">
        <w:rPr>
          <w:sz w:val="28"/>
          <w:szCs w:val="28"/>
        </w:rPr>
        <w:t xml:space="preserve">МБДОУ детский сад № 9 «Городок детства» города-курорта Кисловодска </w:t>
      </w:r>
      <w:r w:rsidRPr="005A61C7">
        <w:rPr>
          <w:sz w:val="28"/>
          <w:szCs w:val="28"/>
        </w:rPr>
        <w:t>определяет цели, задачи, формы и порядок осуществления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наставничества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(далее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–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Положение).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Разработано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в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соответствии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с нормативной правовой базой в сфере образования и наставничества.</w:t>
      </w:r>
    </w:p>
    <w:p w14:paraId="739DA528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1" w:lineRule="exact"/>
        <w:ind w:left="-284" w:firstLine="709"/>
        <w:rPr>
          <w:sz w:val="28"/>
        </w:rPr>
      </w:pPr>
      <w:r w:rsidRPr="001C752B">
        <w:rPr>
          <w:sz w:val="28"/>
        </w:rPr>
        <w:t>В</w:t>
      </w:r>
      <w:r w:rsidRPr="001C752B">
        <w:rPr>
          <w:spacing w:val="-9"/>
          <w:sz w:val="28"/>
        </w:rPr>
        <w:t xml:space="preserve"> </w:t>
      </w:r>
      <w:r w:rsidRPr="001C752B">
        <w:rPr>
          <w:sz w:val="28"/>
        </w:rPr>
        <w:t>Положении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используются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следующие</w:t>
      </w:r>
      <w:r w:rsidRPr="001C752B">
        <w:rPr>
          <w:spacing w:val="-6"/>
          <w:sz w:val="28"/>
        </w:rPr>
        <w:t xml:space="preserve"> </w:t>
      </w:r>
      <w:r w:rsidRPr="001C752B">
        <w:rPr>
          <w:spacing w:val="-2"/>
          <w:sz w:val="28"/>
        </w:rPr>
        <w:t>понятия:</w:t>
      </w:r>
    </w:p>
    <w:p w14:paraId="01D5DD61" w14:textId="13BA8AC3" w:rsidR="008B65E8" w:rsidRPr="001C752B" w:rsidRDefault="008B65E8" w:rsidP="000B42B4">
      <w:pPr>
        <w:pStyle w:val="a3"/>
        <w:ind w:left="-284"/>
      </w:pPr>
      <w:r w:rsidRPr="001C752B">
        <w:t>Наставник</w:t>
      </w:r>
      <w:r w:rsidR="00EE303D">
        <w:rPr>
          <w:spacing w:val="80"/>
        </w:rPr>
        <w:t xml:space="preserve"> </w:t>
      </w:r>
      <w:r w:rsidRPr="001C752B">
        <w:t>–</w:t>
      </w:r>
      <w:r w:rsidR="00EE303D">
        <w:rPr>
          <w:spacing w:val="80"/>
        </w:rPr>
        <w:t xml:space="preserve"> </w:t>
      </w:r>
      <w:r w:rsidRPr="001C752B">
        <w:t>педагогический</w:t>
      </w:r>
      <w:r w:rsidR="00EE303D">
        <w:rPr>
          <w:spacing w:val="80"/>
        </w:rPr>
        <w:t xml:space="preserve"> </w:t>
      </w:r>
      <w:r w:rsidRPr="001C752B">
        <w:t>работник,</w:t>
      </w:r>
      <w:r w:rsidR="00EE303D">
        <w:rPr>
          <w:spacing w:val="80"/>
        </w:rPr>
        <w:t xml:space="preserve"> </w:t>
      </w:r>
      <w:r w:rsidRPr="001C752B">
        <w:t>назначаемый</w:t>
      </w:r>
      <w:r w:rsidR="00EE303D">
        <w:rPr>
          <w:spacing w:val="80"/>
        </w:rPr>
        <w:t xml:space="preserve"> </w:t>
      </w:r>
      <w:r w:rsidRPr="001C752B">
        <w:t>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049A90CF" w14:textId="77777777" w:rsidR="008B65E8" w:rsidRPr="001C752B" w:rsidRDefault="008B65E8" w:rsidP="000B42B4">
      <w:pPr>
        <w:pStyle w:val="a3"/>
        <w:ind w:left="-284"/>
      </w:pPr>
      <w:r w:rsidRPr="001C752B">
        <w:t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38B1FC04" w14:textId="77777777" w:rsidR="008B65E8" w:rsidRPr="001C752B" w:rsidRDefault="008B65E8" w:rsidP="000B42B4">
      <w:pPr>
        <w:pStyle w:val="a3"/>
        <w:ind w:left="-284"/>
      </w:pPr>
      <w:r w:rsidRPr="001C752B">
        <w:t>Куратор</w:t>
      </w:r>
      <w:r w:rsidRPr="001C752B">
        <w:rPr>
          <w:spacing w:val="40"/>
        </w:rPr>
        <w:t xml:space="preserve"> </w:t>
      </w:r>
      <w:r w:rsidRPr="001C752B">
        <w:t>–</w:t>
      </w:r>
      <w:r w:rsidRPr="001C752B">
        <w:rPr>
          <w:spacing w:val="40"/>
        </w:rPr>
        <w:t xml:space="preserve"> </w:t>
      </w:r>
      <w:r w:rsidRPr="001C752B">
        <w:t>сотрудник</w:t>
      </w:r>
      <w:r w:rsidRPr="001C752B">
        <w:rPr>
          <w:spacing w:val="40"/>
        </w:rPr>
        <w:t xml:space="preserve"> </w:t>
      </w:r>
      <w:r w:rsidRPr="001C752B">
        <w:t>образовательной</w:t>
      </w:r>
      <w:r w:rsidRPr="001C752B">
        <w:rPr>
          <w:spacing w:val="40"/>
        </w:rPr>
        <w:t xml:space="preserve"> </w:t>
      </w:r>
      <w:r w:rsidRPr="001C752B">
        <w:t>организации,</w:t>
      </w:r>
      <w:r w:rsidRPr="001C752B">
        <w:rPr>
          <w:spacing w:val="40"/>
        </w:rPr>
        <w:t xml:space="preserve"> </w:t>
      </w:r>
      <w:r w:rsidRPr="001C752B">
        <w:t>учреждения</w:t>
      </w:r>
      <w:r w:rsidRPr="001C752B">
        <w:rPr>
          <w:spacing w:val="40"/>
        </w:rPr>
        <w:t xml:space="preserve"> </w:t>
      </w:r>
      <w:r w:rsidRPr="001C752B">
        <w:t>из</w:t>
      </w:r>
      <w:r w:rsidRPr="001C752B">
        <w:rPr>
          <w:spacing w:val="40"/>
        </w:rPr>
        <w:t xml:space="preserve"> </w:t>
      </w:r>
      <w:r w:rsidRPr="001C752B">
        <w:t>числа</w:t>
      </w:r>
      <w:r w:rsidRPr="001C752B">
        <w:rPr>
          <w:spacing w:val="80"/>
        </w:rPr>
        <w:t xml:space="preserve"> </w:t>
      </w:r>
      <w:r w:rsidRPr="001C752B">
        <w:t>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14:paraId="1F1DF35F" w14:textId="77777777" w:rsidR="008B65E8" w:rsidRPr="001C752B" w:rsidRDefault="008B65E8" w:rsidP="000B42B4">
      <w:pPr>
        <w:pStyle w:val="a3"/>
        <w:ind w:left="-284"/>
      </w:pPr>
      <w:r w:rsidRPr="001C752B">
        <w:t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5B0E4A78" w14:textId="77777777" w:rsidR="008B65E8" w:rsidRPr="001C752B" w:rsidRDefault="008B65E8" w:rsidP="000B42B4">
      <w:pPr>
        <w:pStyle w:val="a3"/>
        <w:spacing w:before="1"/>
        <w:ind w:left="-284"/>
      </w:pPr>
      <w:r w:rsidRPr="001C752B">
        <w:t>Форма наставничества – способ реализации системы наставничества через организацию</w:t>
      </w:r>
      <w:r w:rsidRPr="001C752B">
        <w:rPr>
          <w:spacing w:val="40"/>
        </w:rPr>
        <w:t xml:space="preserve"> </w:t>
      </w:r>
      <w:r w:rsidRPr="001C752B">
        <w:t>работы</w:t>
      </w:r>
      <w:r w:rsidRPr="001C752B">
        <w:rPr>
          <w:spacing w:val="40"/>
        </w:rPr>
        <w:t xml:space="preserve"> </w:t>
      </w:r>
      <w:r w:rsidRPr="001C752B">
        <w:t>наставнической</w:t>
      </w:r>
      <w:r w:rsidRPr="001C752B">
        <w:rPr>
          <w:spacing w:val="40"/>
        </w:rPr>
        <w:t xml:space="preserve"> </w:t>
      </w:r>
      <w:r w:rsidRPr="001C752B">
        <w:t>пары/группы,</w:t>
      </w:r>
      <w:r w:rsidRPr="001C752B">
        <w:rPr>
          <w:spacing w:val="40"/>
        </w:rPr>
        <w:t xml:space="preserve"> </w:t>
      </w:r>
      <w:r w:rsidRPr="001C752B">
        <w:t>участники</w:t>
      </w:r>
      <w:r w:rsidRPr="001C752B">
        <w:rPr>
          <w:spacing w:val="40"/>
        </w:rPr>
        <w:t xml:space="preserve"> </w:t>
      </w:r>
      <w:r w:rsidRPr="001C752B">
        <w:t>которой</w:t>
      </w:r>
      <w:r w:rsidRPr="001C752B">
        <w:rPr>
          <w:spacing w:val="40"/>
        </w:rPr>
        <w:t xml:space="preserve"> </w:t>
      </w:r>
      <w:r w:rsidRPr="001C752B">
        <w:t>находятся</w:t>
      </w:r>
      <w:r w:rsidRPr="001C752B">
        <w:rPr>
          <w:spacing w:val="80"/>
        </w:rPr>
        <w:t xml:space="preserve"> </w:t>
      </w:r>
      <w:r w:rsidRPr="001C752B">
        <w:t xml:space="preserve">в заданной ролевой ситуации, определяемой основной деятельностью и позицией </w:t>
      </w:r>
      <w:r w:rsidRPr="001C752B">
        <w:rPr>
          <w:spacing w:val="-2"/>
        </w:rPr>
        <w:t>участников.</w:t>
      </w:r>
    </w:p>
    <w:p w14:paraId="4E4BB7F5" w14:textId="77777777" w:rsidR="008B65E8" w:rsidRPr="001C752B" w:rsidRDefault="008B65E8" w:rsidP="000B42B4">
      <w:pPr>
        <w:pStyle w:val="a3"/>
        <w:ind w:left="-284"/>
      </w:pPr>
      <w:r w:rsidRPr="001C752B">
        <w:t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</w:t>
      </w:r>
      <w:r w:rsidRPr="001C752B">
        <w:rPr>
          <w:spacing w:val="40"/>
        </w:rPr>
        <w:t xml:space="preserve"> </w:t>
      </w:r>
      <w:r w:rsidRPr="001C752B">
        <w:t>наставнической</w:t>
      </w:r>
      <w:r w:rsidRPr="001C752B">
        <w:rPr>
          <w:spacing w:val="40"/>
        </w:rPr>
        <w:t xml:space="preserve"> </w:t>
      </w:r>
      <w:r w:rsidRPr="001C752B">
        <w:t>деятельности</w:t>
      </w:r>
      <w:r w:rsidRPr="001C752B">
        <w:rPr>
          <w:spacing w:val="40"/>
        </w:rPr>
        <w:t xml:space="preserve"> </w:t>
      </w:r>
      <w:r w:rsidRPr="001C752B">
        <w:t>и</w:t>
      </w:r>
      <w:r w:rsidRPr="001C752B">
        <w:rPr>
          <w:spacing w:val="40"/>
        </w:rPr>
        <w:t xml:space="preserve"> </w:t>
      </w:r>
      <w:r w:rsidRPr="001C752B">
        <w:t>перечень</w:t>
      </w:r>
      <w:r w:rsidRPr="001C752B">
        <w:rPr>
          <w:spacing w:val="40"/>
        </w:rPr>
        <w:t xml:space="preserve"> </w:t>
      </w:r>
      <w:r w:rsidRPr="001C752B">
        <w:t>мероприятий,</w:t>
      </w:r>
      <w:r w:rsidRPr="001C752B">
        <w:rPr>
          <w:spacing w:val="40"/>
        </w:rPr>
        <w:t xml:space="preserve"> </w:t>
      </w:r>
      <w:r w:rsidRPr="001C752B">
        <w:t>нацеленных на</w:t>
      </w:r>
      <w:r w:rsidRPr="001C752B">
        <w:rPr>
          <w:spacing w:val="80"/>
        </w:rPr>
        <w:t xml:space="preserve">  </w:t>
      </w:r>
      <w:r w:rsidRPr="001C752B">
        <w:t>устранение</w:t>
      </w:r>
      <w:r w:rsidRPr="001C752B">
        <w:rPr>
          <w:spacing w:val="80"/>
        </w:rPr>
        <w:t xml:space="preserve">  </w:t>
      </w:r>
      <w:r w:rsidRPr="001C752B">
        <w:t>выявленных</w:t>
      </w:r>
      <w:r w:rsidRPr="001C752B">
        <w:rPr>
          <w:spacing w:val="80"/>
        </w:rPr>
        <w:t xml:space="preserve">  </w:t>
      </w:r>
      <w:r w:rsidRPr="001C752B">
        <w:t>профессиональных</w:t>
      </w:r>
      <w:r w:rsidRPr="001C752B">
        <w:rPr>
          <w:spacing w:val="80"/>
        </w:rPr>
        <w:t xml:space="preserve">  </w:t>
      </w:r>
      <w:r w:rsidRPr="001C752B">
        <w:t>затруднений</w:t>
      </w:r>
      <w:r w:rsidRPr="001C752B">
        <w:rPr>
          <w:spacing w:val="80"/>
        </w:rPr>
        <w:t xml:space="preserve">  </w:t>
      </w:r>
      <w:r w:rsidRPr="001C752B">
        <w:t>наставляемого и на поддержку его сильных сторон.</w:t>
      </w:r>
    </w:p>
    <w:p w14:paraId="49DD0E17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52"/>
        </w:tabs>
        <w:ind w:left="-284" w:firstLine="708"/>
        <w:rPr>
          <w:sz w:val="28"/>
        </w:rPr>
      </w:pPr>
      <w:r w:rsidRPr="001C752B">
        <w:rPr>
          <w:sz w:val="28"/>
        </w:rPr>
        <w:lastRenderedPageBreak/>
        <w:t>Основными принципами системы наставничества педагогических работников являются:</w:t>
      </w:r>
    </w:p>
    <w:p w14:paraId="40726B43" w14:textId="12EF98E2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line="242" w:lineRule="auto"/>
        <w:ind w:left="-284" w:firstLine="708"/>
        <w:rPr>
          <w:sz w:val="28"/>
        </w:rPr>
      </w:pPr>
      <w:r w:rsidRPr="001C752B">
        <w:rPr>
          <w:sz w:val="28"/>
        </w:rPr>
        <w:t>принцип научности</w:t>
      </w:r>
      <w:r w:rsidR="007C284C">
        <w:rPr>
          <w:sz w:val="28"/>
        </w:rPr>
        <w:t xml:space="preserve"> – </w:t>
      </w:r>
      <w:r w:rsidRPr="001C752B">
        <w:rPr>
          <w:sz w:val="28"/>
        </w:rPr>
        <w:t>предполагает применение научно-обоснованных методик и технологий в сфере наставничества педагогических работников;</w:t>
      </w:r>
    </w:p>
    <w:p w14:paraId="6C8B09A6" w14:textId="0F6B3E9D" w:rsidR="00B733E5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67"/>
        <w:ind w:left="-284" w:firstLine="708"/>
        <w:rPr>
          <w:sz w:val="28"/>
        </w:rPr>
      </w:pPr>
      <w:r w:rsidRPr="001C752B">
        <w:rPr>
          <w:sz w:val="28"/>
        </w:rPr>
        <w:t>принцип системности и стратегической целостности</w:t>
      </w:r>
      <w:r w:rsidR="007C284C">
        <w:rPr>
          <w:sz w:val="28"/>
        </w:rPr>
        <w:t xml:space="preserve"> – </w:t>
      </w:r>
      <w:r w:rsidRPr="001C752B">
        <w:rPr>
          <w:sz w:val="28"/>
        </w:rPr>
        <w:t>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  <w:r w:rsidR="00B733E5" w:rsidRPr="001C752B">
        <w:rPr>
          <w:sz w:val="28"/>
        </w:rPr>
        <w:t xml:space="preserve"> </w:t>
      </w:r>
    </w:p>
    <w:p w14:paraId="4B681F1D" w14:textId="2CFE1B51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67"/>
        <w:ind w:left="-284" w:firstLine="708"/>
        <w:rPr>
          <w:sz w:val="28"/>
        </w:rPr>
      </w:pPr>
      <w:r w:rsidRPr="001C752B">
        <w:rPr>
          <w:sz w:val="28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14:paraId="653DEE98" w14:textId="77777777" w:rsidR="003E7F6E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2"/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Pr="001C752B">
        <w:rPr>
          <w:spacing w:val="-5"/>
          <w:sz w:val="28"/>
        </w:rPr>
        <w:t xml:space="preserve"> </w:t>
      </w:r>
      <w:r w:rsidRPr="001C752B">
        <w:rPr>
          <w:sz w:val="28"/>
        </w:rPr>
        <w:t>обеспечения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суверенных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прав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личности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предполагает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14:paraId="31670130" w14:textId="13F733AF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2"/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добровольности,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свободы</w:t>
      </w:r>
      <w:r w:rsidRPr="001C752B">
        <w:rPr>
          <w:spacing w:val="53"/>
          <w:sz w:val="28"/>
        </w:rPr>
        <w:t xml:space="preserve"> </w:t>
      </w:r>
      <w:r w:rsidRPr="001C752B">
        <w:rPr>
          <w:sz w:val="28"/>
        </w:rPr>
        <w:t>выбора,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учета</w:t>
      </w:r>
      <w:r w:rsidRPr="001C752B">
        <w:rPr>
          <w:spacing w:val="54"/>
          <w:sz w:val="28"/>
        </w:rPr>
        <w:t xml:space="preserve"> </w:t>
      </w:r>
      <w:r w:rsidRPr="001C752B">
        <w:rPr>
          <w:spacing w:val="-2"/>
          <w:sz w:val="28"/>
        </w:rPr>
        <w:t>многофакторности</w:t>
      </w:r>
    </w:p>
    <w:p w14:paraId="57A55B17" w14:textId="77777777" w:rsidR="008B65E8" w:rsidRPr="001C752B" w:rsidRDefault="008B65E8" w:rsidP="000B42B4">
      <w:pPr>
        <w:pStyle w:val="a3"/>
        <w:spacing w:line="322" w:lineRule="exact"/>
        <w:ind w:left="-284" w:firstLine="0"/>
      </w:pPr>
      <w:r w:rsidRPr="001C752B">
        <w:t>в</w:t>
      </w:r>
      <w:r w:rsidRPr="001C752B">
        <w:rPr>
          <w:spacing w:val="-8"/>
        </w:rPr>
        <w:t xml:space="preserve"> </w:t>
      </w:r>
      <w:r w:rsidRPr="001C752B">
        <w:t>определении</w:t>
      </w:r>
      <w:r w:rsidRPr="001C752B">
        <w:rPr>
          <w:spacing w:val="-7"/>
        </w:rPr>
        <w:t xml:space="preserve"> </w:t>
      </w:r>
      <w:r w:rsidRPr="001C752B">
        <w:t>и</w:t>
      </w:r>
      <w:r w:rsidRPr="001C752B">
        <w:rPr>
          <w:spacing w:val="-4"/>
        </w:rPr>
        <w:t xml:space="preserve"> </w:t>
      </w:r>
      <w:r w:rsidRPr="001C752B">
        <w:t>совместной</w:t>
      </w:r>
      <w:r w:rsidRPr="001C752B">
        <w:rPr>
          <w:spacing w:val="-6"/>
        </w:rPr>
        <w:t xml:space="preserve"> </w:t>
      </w:r>
      <w:r w:rsidRPr="001C752B">
        <w:t>деятельности</w:t>
      </w:r>
      <w:r w:rsidRPr="001C752B">
        <w:rPr>
          <w:spacing w:val="-4"/>
        </w:rPr>
        <w:t xml:space="preserve"> </w:t>
      </w:r>
      <w:r w:rsidRPr="001C752B">
        <w:t>наставника</w:t>
      </w:r>
      <w:r w:rsidRPr="001C752B">
        <w:rPr>
          <w:spacing w:val="-7"/>
        </w:rPr>
        <w:t xml:space="preserve"> </w:t>
      </w:r>
      <w:r w:rsidRPr="001C752B">
        <w:t>и</w:t>
      </w:r>
      <w:r w:rsidRPr="001C752B">
        <w:rPr>
          <w:spacing w:val="-3"/>
        </w:rPr>
        <w:t xml:space="preserve"> </w:t>
      </w:r>
      <w:r w:rsidRPr="001C752B">
        <w:rPr>
          <w:spacing w:val="-2"/>
        </w:rPr>
        <w:t>наставляемого;</w:t>
      </w:r>
    </w:p>
    <w:p w14:paraId="7DA45439" w14:textId="684E3F18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="00B733E5" w:rsidRPr="001C752B">
        <w:rPr>
          <w:spacing w:val="74"/>
          <w:w w:val="150"/>
          <w:sz w:val="28"/>
        </w:rPr>
        <w:t xml:space="preserve"> </w:t>
      </w:r>
      <w:proofErr w:type="spellStart"/>
      <w:r w:rsidRPr="001C752B">
        <w:rPr>
          <w:sz w:val="28"/>
        </w:rPr>
        <w:t>аксиологичности</w:t>
      </w:r>
      <w:proofErr w:type="spellEnd"/>
      <w:r w:rsidRPr="001C752B">
        <w:rPr>
          <w:spacing w:val="74"/>
          <w:w w:val="150"/>
          <w:sz w:val="28"/>
        </w:rPr>
        <w:t xml:space="preserve"> </w:t>
      </w:r>
      <w:r w:rsidRPr="001C752B">
        <w:rPr>
          <w:sz w:val="28"/>
        </w:rPr>
        <w:t>подразумевает</w:t>
      </w:r>
      <w:r w:rsidR="00B733E5" w:rsidRPr="001C752B">
        <w:rPr>
          <w:spacing w:val="73"/>
          <w:w w:val="150"/>
          <w:sz w:val="28"/>
        </w:rPr>
        <w:t xml:space="preserve"> </w:t>
      </w:r>
      <w:r w:rsidRPr="001C752B">
        <w:rPr>
          <w:sz w:val="28"/>
        </w:rPr>
        <w:t xml:space="preserve">формирование у наставляемого и наставника ценностных отношений к профессиональной </w:t>
      </w:r>
      <w:r w:rsidR="007C284C">
        <w:rPr>
          <w:sz w:val="28"/>
        </w:rPr>
        <w:br/>
      </w:r>
      <w:r w:rsidRPr="001C752B">
        <w:rPr>
          <w:sz w:val="28"/>
        </w:rPr>
        <w:t>деятельности, уважения к личности, государству и окружающей среде, общечеловеческим ценностям;</w:t>
      </w:r>
    </w:p>
    <w:p w14:paraId="24400ADD" w14:textId="77777777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1"/>
        <w:ind w:left="-284" w:firstLine="708"/>
        <w:rPr>
          <w:sz w:val="28"/>
        </w:rPr>
      </w:pPr>
      <w:r w:rsidRPr="001C752B">
        <w:rPr>
          <w:sz w:val="28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47ED9960" w14:textId="77777777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14:paraId="0121D098" w14:textId="77777777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 w:rsidRPr="001C752B">
        <w:rPr>
          <w:spacing w:val="-2"/>
          <w:sz w:val="28"/>
        </w:rPr>
        <w:t>наставничества.</w:t>
      </w:r>
    </w:p>
    <w:p w14:paraId="094C0D19" w14:textId="4FACA7A9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5"/>
        </w:tabs>
        <w:ind w:left="-284" w:firstLine="708"/>
        <w:rPr>
          <w:sz w:val="28"/>
        </w:rPr>
      </w:pPr>
      <w:r w:rsidRPr="001C752B">
        <w:rPr>
          <w:sz w:val="28"/>
        </w:rPr>
        <w:t>Участие в системе наставничества не должно наносить ущерба образовательному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процессу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организации.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наставничества</w:t>
      </w:r>
      <w:r w:rsidRPr="001C752B">
        <w:rPr>
          <w:spacing w:val="-2"/>
          <w:sz w:val="28"/>
        </w:rPr>
        <w:t xml:space="preserve"> </w:t>
      </w:r>
      <w:r w:rsidRPr="001C752B">
        <w:rPr>
          <w:sz w:val="28"/>
        </w:rPr>
        <w:t>принимает</w:t>
      </w:r>
      <w:r w:rsidRPr="001C752B">
        <w:rPr>
          <w:spacing w:val="-2"/>
          <w:sz w:val="28"/>
        </w:rPr>
        <w:t xml:space="preserve"> </w:t>
      </w:r>
      <w:r w:rsidRPr="001C752B">
        <w:rPr>
          <w:sz w:val="28"/>
        </w:rPr>
        <w:t>руководитель</w:t>
      </w:r>
      <w:r w:rsidRPr="001C752B">
        <w:rPr>
          <w:spacing w:val="-3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организации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14:paraId="2DA8D324" w14:textId="77777777" w:rsidR="00B733E5" w:rsidRDefault="00B733E5" w:rsidP="000B42B4">
      <w:pPr>
        <w:pStyle w:val="1"/>
        <w:tabs>
          <w:tab w:val="left" w:pos="1322"/>
        </w:tabs>
        <w:spacing w:line="319" w:lineRule="exact"/>
        <w:ind w:left="-284"/>
        <w:jc w:val="left"/>
        <w:rPr>
          <w:b w:val="0"/>
        </w:rPr>
      </w:pPr>
    </w:p>
    <w:p w14:paraId="10718438" w14:textId="77777777" w:rsidR="004D1083" w:rsidRPr="001C752B" w:rsidRDefault="004D1083" w:rsidP="000B42B4">
      <w:pPr>
        <w:pStyle w:val="1"/>
        <w:tabs>
          <w:tab w:val="left" w:pos="1322"/>
        </w:tabs>
        <w:spacing w:line="319" w:lineRule="exact"/>
        <w:ind w:left="-284"/>
        <w:jc w:val="left"/>
        <w:rPr>
          <w:b w:val="0"/>
        </w:rPr>
      </w:pPr>
    </w:p>
    <w:p w14:paraId="0409A4A3" w14:textId="77777777" w:rsidR="008B65E8" w:rsidRPr="007C284C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Цель</w:t>
      </w:r>
      <w:r w:rsidRPr="001C752B">
        <w:rPr>
          <w:b w:val="0"/>
          <w:spacing w:val="-8"/>
        </w:rPr>
        <w:t xml:space="preserve"> </w:t>
      </w:r>
      <w:r w:rsidRPr="001C752B">
        <w:rPr>
          <w:b w:val="0"/>
        </w:rPr>
        <w:t>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задачи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системы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</w:rPr>
        <w:t>наставничества.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</w:rPr>
        <w:t>Формы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  <w:spacing w:val="-2"/>
        </w:rPr>
        <w:t>наставничества</w:t>
      </w:r>
    </w:p>
    <w:p w14:paraId="1CD76BAA" w14:textId="77777777" w:rsidR="007C284C" w:rsidRPr="001C752B" w:rsidRDefault="007C284C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00FDC3C1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841"/>
        </w:tabs>
        <w:ind w:left="-284" w:firstLine="708"/>
        <w:rPr>
          <w:sz w:val="28"/>
        </w:rPr>
      </w:pPr>
      <w:r w:rsidRPr="001C752B">
        <w:rPr>
          <w:sz w:val="28"/>
        </w:rPr>
        <w:t>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14:paraId="4DD2ED36" w14:textId="77777777" w:rsidR="007C284C" w:rsidRPr="007C284C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Задачи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системы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наставничества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педагогических</w:t>
      </w:r>
      <w:r w:rsidRPr="001C752B">
        <w:rPr>
          <w:spacing w:val="-9"/>
          <w:sz w:val="28"/>
        </w:rPr>
        <w:t xml:space="preserve"> </w:t>
      </w:r>
      <w:r w:rsidRPr="001C752B">
        <w:rPr>
          <w:spacing w:val="-2"/>
          <w:sz w:val="28"/>
        </w:rPr>
        <w:t>работников:</w:t>
      </w:r>
    </w:p>
    <w:p w14:paraId="38642AAE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3FBCF4EC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педагогических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работников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образовательной</w:t>
      </w:r>
      <w:r w:rsidRPr="007C284C">
        <w:rPr>
          <w:spacing w:val="-1"/>
          <w:sz w:val="28"/>
        </w:rPr>
        <w:t xml:space="preserve"> </w:t>
      </w:r>
      <w:r w:rsidRPr="007C284C">
        <w:rPr>
          <w:sz w:val="28"/>
        </w:rPr>
        <w:t>организации, региональных систем научно-методического сопровождения педагогических работников и управленческих кадров;</w:t>
      </w:r>
    </w:p>
    <w:p w14:paraId="02A1FDEA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</w:t>
      </w:r>
      <w:r w:rsidRPr="00C11D66">
        <w:rPr>
          <w:color w:val="FF0000"/>
          <w:sz w:val="28"/>
        </w:rPr>
        <w:t xml:space="preserve">школьном и внешкольном </w:t>
      </w:r>
      <w:r w:rsidRPr="00C11D66">
        <w:rPr>
          <w:color w:val="FF0000"/>
          <w:spacing w:val="-2"/>
          <w:sz w:val="28"/>
        </w:rPr>
        <w:t>уровнях</w:t>
      </w:r>
      <w:r w:rsidRPr="007C284C">
        <w:rPr>
          <w:spacing w:val="-2"/>
          <w:sz w:val="28"/>
        </w:rPr>
        <w:t>;</w:t>
      </w:r>
    </w:p>
    <w:p w14:paraId="7E7A008A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способствовать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развитию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профессиональных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компетенций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педагогов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внедрения</w:t>
      </w:r>
      <w:r w:rsidRPr="007C284C">
        <w:rPr>
          <w:spacing w:val="74"/>
          <w:w w:val="150"/>
          <w:sz w:val="28"/>
        </w:rPr>
        <w:t xml:space="preserve">  </w:t>
      </w:r>
      <w:r w:rsidRPr="007C284C">
        <w:rPr>
          <w:sz w:val="28"/>
        </w:rPr>
        <w:t>разнообразных,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в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том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числе</w:t>
      </w:r>
      <w:r w:rsidRPr="007C284C">
        <w:rPr>
          <w:spacing w:val="74"/>
          <w:w w:val="150"/>
          <w:sz w:val="28"/>
        </w:rPr>
        <w:t xml:space="preserve">  </w:t>
      </w:r>
      <w:r w:rsidRPr="007C284C">
        <w:rPr>
          <w:sz w:val="28"/>
        </w:rPr>
        <w:t>реверсивных,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сетевых и дистанционных форм наставничества;</w:t>
      </w:r>
    </w:p>
    <w:p w14:paraId="7AC48B68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14:paraId="238ECDEE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оказывать помощь в профессиональной и должностной адаптации педагога,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 xml:space="preserve"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</w:t>
      </w:r>
      <w:r w:rsidRPr="007C284C">
        <w:rPr>
          <w:spacing w:val="-2"/>
          <w:sz w:val="28"/>
        </w:rPr>
        <w:t>обязанностей;</w:t>
      </w:r>
    </w:p>
    <w:p w14:paraId="147AB96E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обеспечивать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формирование</w:t>
      </w:r>
      <w:r w:rsidRPr="007C284C">
        <w:rPr>
          <w:spacing w:val="-4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развитие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профессиональных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знаний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навыков педагога, в отношении которого осуществляется наставничество;</w:t>
      </w:r>
    </w:p>
    <w:p w14:paraId="30CCBF9A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ускорять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процесс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профессионального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становления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развития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0827BF5B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в выработке навыков профессионального поведения педагогов,</w:t>
      </w:r>
      <w:r w:rsidRPr="007C284C">
        <w:rPr>
          <w:spacing w:val="-6"/>
          <w:sz w:val="28"/>
        </w:rPr>
        <w:t xml:space="preserve"> </w:t>
      </w:r>
      <w:r w:rsidRPr="007C284C">
        <w:rPr>
          <w:sz w:val="28"/>
        </w:rPr>
        <w:t>в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отношении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которых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осуществляется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наставничество,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 xml:space="preserve">соответствующего профессионально-этическим принципам, а также требованиям, установленным </w:t>
      </w:r>
      <w:r w:rsidRPr="007C284C">
        <w:rPr>
          <w:spacing w:val="-2"/>
          <w:sz w:val="28"/>
        </w:rPr>
        <w:t>законодательством;</w:t>
      </w:r>
    </w:p>
    <w:p w14:paraId="5412FC2A" w14:textId="77E4C1B3" w:rsidR="008B65E8" w:rsidRP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знакомить педагогов, в отношении которых осуществляется наставничество, с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эффективными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формами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методами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индивидуальной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работы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lastRenderedPageBreak/>
        <w:t>работы</w:t>
      </w:r>
      <w:r w:rsidRPr="007C284C">
        <w:rPr>
          <w:spacing w:val="80"/>
          <w:w w:val="150"/>
          <w:sz w:val="28"/>
        </w:rPr>
        <w:t xml:space="preserve"> </w:t>
      </w:r>
      <w:r w:rsidRPr="007C284C">
        <w:rPr>
          <w:sz w:val="28"/>
        </w:rPr>
        <w:t>в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коллективе,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направленными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на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развитие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их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способности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самостоятельно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>и качественно выполнять возложенные на них должностные обязанности, повышать свой профессиональный уровень.</w:t>
      </w:r>
    </w:p>
    <w:p w14:paraId="0BC33BD2" w14:textId="4696217D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658"/>
        </w:tabs>
        <w:ind w:left="-284" w:firstLine="708"/>
        <w:rPr>
          <w:sz w:val="28"/>
          <w:szCs w:val="28"/>
        </w:rPr>
      </w:pPr>
      <w:r w:rsidRPr="001C752B">
        <w:rPr>
          <w:sz w:val="28"/>
          <w:szCs w:val="28"/>
        </w:rPr>
        <w:t xml:space="preserve">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</w:t>
      </w:r>
      <w:r w:rsidRPr="00E24F30">
        <w:rPr>
          <w:color w:val="FF0000"/>
          <w:sz w:val="28"/>
          <w:szCs w:val="28"/>
        </w:rPr>
        <w:t xml:space="preserve">«работодатель – студент», «педагог вуза/колледжа </w:t>
      </w:r>
      <w:r w:rsidRPr="001C752B">
        <w:rPr>
          <w:sz w:val="28"/>
          <w:szCs w:val="28"/>
        </w:rPr>
        <w:t>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</w:t>
      </w:r>
      <w:r w:rsidRPr="001C752B">
        <w:rPr>
          <w:spacing w:val="48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затруднений,</w:t>
      </w:r>
      <w:r w:rsidRPr="001C752B">
        <w:rPr>
          <w:spacing w:val="49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запроса</w:t>
      </w:r>
      <w:r w:rsidRPr="001C752B">
        <w:rPr>
          <w:spacing w:val="49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наставляемого</w:t>
      </w:r>
      <w:r w:rsidRPr="001C752B">
        <w:rPr>
          <w:spacing w:val="48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и</w:t>
      </w:r>
      <w:r w:rsidRPr="001C752B">
        <w:rPr>
          <w:spacing w:val="50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имеющихся</w:t>
      </w:r>
      <w:r w:rsidRPr="001C752B">
        <w:rPr>
          <w:spacing w:val="51"/>
          <w:w w:val="150"/>
          <w:sz w:val="28"/>
          <w:szCs w:val="28"/>
        </w:rPr>
        <w:t xml:space="preserve"> </w:t>
      </w:r>
      <w:r w:rsidRPr="001C752B">
        <w:rPr>
          <w:spacing w:val="-2"/>
          <w:sz w:val="28"/>
          <w:szCs w:val="28"/>
        </w:rPr>
        <w:t>кадровых</w:t>
      </w:r>
      <w:r w:rsidR="00B733E5" w:rsidRPr="001C752B">
        <w:rPr>
          <w:spacing w:val="-2"/>
          <w:sz w:val="28"/>
          <w:szCs w:val="28"/>
        </w:rPr>
        <w:t xml:space="preserve"> </w:t>
      </w:r>
      <w:r w:rsidRPr="001C752B">
        <w:rPr>
          <w:sz w:val="28"/>
          <w:szCs w:val="28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14:paraId="5BDA9A50" w14:textId="77777777" w:rsidR="008B65E8" w:rsidRPr="001C752B" w:rsidRDefault="008B65E8" w:rsidP="000B42B4">
      <w:pPr>
        <w:pStyle w:val="a3"/>
        <w:ind w:left="-284"/>
      </w:pPr>
      <w:r w:rsidRPr="001C752B">
        <w:t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</w:t>
      </w:r>
      <w:r w:rsidRPr="001C752B">
        <w:rPr>
          <w:spacing w:val="40"/>
        </w:rPr>
        <w:t xml:space="preserve"> </w:t>
      </w:r>
      <w:r w:rsidRPr="001C752B">
        <w:t>социальные</w:t>
      </w:r>
      <w:r w:rsidRPr="001C752B">
        <w:rPr>
          <w:spacing w:val="40"/>
        </w:rPr>
        <w:t xml:space="preserve"> </w:t>
      </w:r>
      <w:r w:rsidRPr="001C752B">
        <w:t>сети</w:t>
      </w:r>
      <w:r w:rsidRPr="001C752B">
        <w:rPr>
          <w:spacing w:val="40"/>
        </w:rPr>
        <w:t xml:space="preserve"> </w:t>
      </w:r>
      <w:r w:rsidRPr="001C752B">
        <w:t>и</w:t>
      </w:r>
      <w:r w:rsidRPr="001C752B">
        <w:rPr>
          <w:spacing w:val="40"/>
        </w:rPr>
        <w:t xml:space="preserve"> </w:t>
      </w:r>
      <w:r w:rsidRPr="001C752B">
        <w:t>онлайн-сообщества,</w:t>
      </w:r>
      <w:r w:rsidRPr="001C752B">
        <w:rPr>
          <w:spacing w:val="40"/>
        </w:rPr>
        <w:t xml:space="preserve"> </w:t>
      </w:r>
      <w:r w:rsidRPr="001C752B">
        <w:t>тематические</w:t>
      </w:r>
      <w:r w:rsidRPr="001C752B">
        <w:rPr>
          <w:spacing w:val="40"/>
        </w:rPr>
        <w:t xml:space="preserve"> </w:t>
      </w:r>
      <w:r w:rsidRPr="001C752B">
        <w:t>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</w:t>
      </w:r>
      <w:r w:rsidRPr="001C752B">
        <w:rPr>
          <w:spacing w:val="40"/>
        </w:rPr>
        <w:t xml:space="preserve"> </w:t>
      </w:r>
      <w:r w:rsidRPr="001C752B">
        <w:t>сформировать</w:t>
      </w:r>
      <w:r w:rsidRPr="001C752B">
        <w:rPr>
          <w:spacing w:val="40"/>
        </w:rPr>
        <w:t xml:space="preserve">  </w:t>
      </w:r>
      <w:r w:rsidRPr="001C752B">
        <w:t>пары</w:t>
      </w:r>
      <w:r w:rsidRPr="001C752B">
        <w:rPr>
          <w:spacing w:val="40"/>
        </w:rPr>
        <w:t xml:space="preserve">  </w:t>
      </w:r>
      <w:r w:rsidRPr="001C752B">
        <w:t>«наставник</w:t>
      </w:r>
      <w:r w:rsidRPr="001C752B">
        <w:rPr>
          <w:spacing w:val="40"/>
        </w:rPr>
        <w:t xml:space="preserve">  </w:t>
      </w:r>
      <w:r w:rsidRPr="001C752B">
        <w:t>–</w:t>
      </w:r>
      <w:r w:rsidRPr="001C752B">
        <w:rPr>
          <w:spacing w:val="40"/>
        </w:rPr>
        <w:t xml:space="preserve">  </w:t>
      </w:r>
      <w:r w:rsidRPr="001C752B">
        <w:t>наставляемый»,</w:t>
      </w:r>
      <w:r w:rsidRPr="001C752B">
        <w:rPr>
          <w:spacing w:val="40"/>
        </w:rPr>
        <w:t xml:space="preserve">  </w:t>
      </w:r>
      <w:r w:rsidRPr="001C752B">
        <w:t>привлечь</w:t>
      </w:r>
      <w:r w:rsidRPr="001C752B">
        <w:rPr>
          <w:spacing w:val="40"/>
        </w:rPr>
        <w:t xml:space="preserve">  </w:t>
      </w:r>
      <w:r w:rsidRPr="001C752B">
        <w:t>профессионалов и сформировать банк данных наставников, делает наставничество доступным для широкого круга лиц.</w:t>
      </w:r>
    </w:p>
    <w:p w14:paraId="6C5EE3A6" w14:textId="77777777" w:rsidR="008B65E8" w:rsidRPr="001C752B" w:rsidRDefault="008B65E8" w:rsidP="000B42B4">
      <w:pPr>
        <w:pStyle w:val="a3"/>
        <w:ind w:left="-284"/>
      </w:pPr>
      <w:r w:rsidRPr="001C752B">
        <w:t>Наставничество в группе – форма наставничества, когда один наставник взаимодействует с группой наставляемых одновременно (от двух и более человек).</w:t>
      </w:r>
    </w:p>
    <w:p w14:paraId="0F50496C" w14:textId="01671486" w:rsidR="008B65E8" w:rsidRPr="001C752B" w:rsidRDefault="008B65E8" w:rsidP="000B42B4">
      <w:pPr>
        <w:pStyle w:val="a3"/>
        <w:ind w:left="-284"/>
      </w:pPr>
      <w:r w:rsidRPr="001C752B">
        <w:t>Краткосрочное</w:t>
      </w:r>
      <w:r w:rsidR="00C02FD1">
        <w:rPr>
          <w:spacing w:val="80"/>
        </w:rPr>
        <w:t xml:space="preserve"> </w:t>
      </w:r>
      <w:r w:rsidRPr="001C752B">
        <w:t>или</w:t>
      </w:r>
      <w:r w:rsidR="00C02FD1">
        <w:rPr>
          <w:spacing w:val="80"/>
        </w:rPr>
        <w:t xml:space="preserve"> </w:t>
      </w:r>
      <w:r w:rsidRPr="001C752B">
        <w:t>целеполагающее</w:t>
      </w:r>
      <w:r w:rsidR="00C02FD1">
        <w:rPr>
          <w:spacing w:val="80"/>
        </w:rPr>
        <w:t xml:space="preserve"> </w:t>
      </w:r>
      <w:r w:rsidRPr="001C752B">
        <w:t>наставничество</w:t>
      </w:r>
      <w:r w:rsidRPr="001C752B">
        <w:rPr>
          <w:spacing w:val="80"/>
        </w:rPr>
        <w:t xml:space="preserve"> </w:t>
      </w:r>
      <w:r w:rsidRPr="001C752B">
        <w:t>–</w:t>
      </w:r>
      <w:r w:rsidR="00C02FD1">
        <w:rPr>
          <w:spacing w:val="80"/>
        </w:rPr>
        <w:t xml:space="preserve"> </w:t>
      </w:r>
      <w:r w:rsidRPr="001C752B"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</w:t>
      </w:r>
      <w:r w:rsidRPr="001C752B">
        <w:rPr>
          <w:spacing w:val="79"/>
          <w:w w:val="150"/>
        </w:rPr>
        <w:t xml:space="preserve"> </w:t>
      </w:r>
      <w:r w:rsidRPr="001C752B">
        <w:t>должен</w:t>
      </w:r>
      <w:r w:rsidRPr="001C752B">
        <w:rPr>
          <w:spacing w:val="80"/>
          <w:w w:val="150"/>
        </w:rPr>
        <w:t xml:space="preserve"> </w:t>
      </w:r>
      <w:r w:rsidRPr="001C752B">
        <w:t>приложить</w:t>
      </w:r>
      <w:r w:rsidRPr="001C752B">
        <w:rPr>
          <w:spacing w:val="80"/>
          <w:w w:val="150"/>
        </w:rPr>
        <w:t xml:space="preserve"> </w:t>
      </w:r>
      <w:r w:rsidRPr="001C752B">
        <w:t>определенные</w:t>
      </w:r>
      <w:r w:rsidRPr="001C752B">
        <w:rPr>
          <w:spacing w:val="80"/>
          <w:w w:val="150"/>
        </w:rPr>
        <w:t xml:space="preserve"> </w:t>
      </w:r>
      <w:r w:rsidRPr="001C752B">
        <w:t>усилия,</w:t>
      </w:r>
      <w:r w:rsidRPr="001C752B">
        <w:rPr>
          <w:spacing w:val="80"/>
          <w:w w:val="150"/>
        </w:rPr>
        <w:t xml:space="preserve"> </w:t>
      </w:r>
      <w:r w:rsidRPr="001C752B">
        <w:t>чтобы</w:t>
      </w:r>
      <w:r w:rsidRPr="001C752B">
        <w:rPr>
          <w:spacing w:val="79"/>
          <w:w w:val="150"/>
        </w:rPr>
        <w:t xml:space="preserve"> </w:t>
      </w:r>
      <w:r w:rsidRPr="001C752B">
        <w:t>проявить</w:t>
      </w:r>
      <w:r w:rsidRPr="001C752B">
        <w:rPr>
          <w:spacing w:val="80"/>
        </w:rPr>
        <w:t xml:space="preserve"> </w:t>
      </w:r>
      <w:r w:rsidRPr="001C752B">
        <w:t>себя в период между встречами и достичь поставленных целей.</w:t>
      </w:r>
    </w:p>
    <w:p w14:paraId="161D804A" w14:textId="77777777" w:rsidR="008B65E8" w:rsidRPr="001C752B" w:rsidRDefault="008B65E8" w:rsidP="000B42B4">
      <w:pPr>
        <w:pStyle w:val="a3"/>
        <w:ind w:left="-284"/>
      </w:pPr>
      <w:r w:rsidRPr="001C752B">
        <w:t>Реверсивное наставничество – профессионал младшего возраста становится наставником</w:t>
      </w:r>
      <w:r w:rsidRPr="001C752B">
        <w:rPr>
          <w:spacing w:val="80"/>
          <w:w w:val="150"/>
        </w:rPr>
        <w:t xml:space="preserve"> </w:t>
      </w:r>
      <w:r w:rsidRPr="001C752B">
        <w:t>опытного</w:t>
      </w:r>
      <w:r w:rsidRPr="001C752B">
        <w:rPr>
          <w:spacing w:val="80"/>
          <w:w w:val="150"/>
        </w:rPr>
        <w:t xml:space="preserve"> </w:t>
      </w:r>
      <w:r w:rsidRPr="001C752B">
        <w:t>работника</w:t>
      </w:r>
      <w:r w:rsidRPr="001C752B">
        <w:rPr>
          <w:spacing w:val="80"/>
          <w:w w:val="150"/>
        </w:rPr>
        <w:t xml:space="preserve"> </w:t>
      </w:r>
      <w:r w:rsidRPr="001C752B">
        <w:t>по</w:t>
      </w:r>
      <w:r w:rsidRPr="001C752B">
        <w:rPr>
          <w:spacing w:val="80"/>
          <w:w w:val="150"/>
        </w:rPr>
        <w:t xml:space="preserve"> </w:t>
      </w:r>
      <w:r w:rsidRPr="001C752B">
        <w:t>вопросам</w:t>
      </w:r>
      <w:r w:rsidRPr="001C752B">
        <w:rPr>
          <w:spacing w:val="80"/>
          <w:w w:val="150"/>
        </w:rPr>
        <w:t xml:space="preserve"> </w:t>
      </w:r>
      <w:r w:rsidRPr="001C752B">
        <w:t>новых</w:t>
      </w:r>
      <w:r w:rsidRPr="001C752B">
        <w:rPr>
          <w:spacing w:val="80"/>
          <w:w w:val="150"/>
        </w:rPr>
        <w:t xml:space="preserve"> </w:t>
      </w:r>
      <w:r w:rsidRPr="001C752B">
        <w:t>тенденций,</w:t>
      </w:r>
      <w:r w:rsidRPr="001C752B">
        <w:rPr>
          <w:spacing w:val="80"/>
          <w:w w:val="150"/>
        </w:rPr>
        <w:t xml:space="preserve"> </w:t>
      </w:r>
      <w:r w:rsidRPr="001C752B"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65411459" w14:textId="77777777" w:rsidR="003E7F6E" w:rsidRPr="001C752B" w:rsidRDefault="008B65E8" w:rsidP="000B42B4">
      <w:pPr>
        <w:pStyle w:val="a3"/>
        <w:ind w:left="-284"/>
      </w:pPr>
      <w:r w:rsidRPr="001C752B">
        <w:t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</w:t>
      </w:r>
      <w:r w:rsidR="003E7F6E" w:rsidRPr="001C752B">
        <w:t>, значимую для его подопечного.</w:t>
      </w:r>
    </w:p>
    <w:p w14:paraId="3455B93F" w14:textId="77777777" w:rsidR="007D2BEC" w:rsidRDefault="008B65E8" w:rsidP="000B42B4">
      <w:pPr>
        <w:pStyle w:val="a3"/>
        <w:ind w:left="-284"/>
      </w:pPr>
      <w:r w:rsidRPr="001C752B">
        <w:t xml:space="preserve">Скоростное наставничество – однократная встреча наставляемого </w:t>
      </w:r>
      <w:r w:rsidRPr="001C752B">
        <w:rPr>
          <w:spacing w:val="-2"/>
        </w:rPr>
        <w:t>(наставляемых)</w:t>
      </w:r>
      <w:r w:rsidRPr="001C752B">
        <w:tab/>
      </w:r>
      <w:r w:rsidRPr="001C752B">
        <w:rPr>
          <w:spacing w:val="-10"/>
        </w:rPr>
        <w:t>с</w:t>
      </w:r>
      <w:r w:rsidRPr="001C752B">
        <w:tab/>
      </w:r>
      <w:r w:rsidRPr="001C752B">
        <w:rPr>
          <w:spacing w:val="-2"/>
        </w:rPr>
        <w:t>наставником</w:t>
      </w:r>
      <w:r w:rsidRPr="001C752B">
        <w:tab/>
      </w:r>
      <w:r w:rsidRPr="001C752B">
        <w:rPr>
          <w:spacing w:val="-2"/>
        </w:rPr>
        <w:t>более</w:t>
      </w:r>
      <w:r w:rsidRPr="001C752B">
        <w:tab/>
      </w:r>
      <w:r w:rsidRPr="001C752B">
        <w:rPr>
          <w:spacing w:val="-2"/>
        </w:rPr>
        <w:t>высокого</w:t>
      </w:r>
      <w:r w:rsidRPr="001C752B">
        <w:tab/>
      </w:r>
      <w:r w:rsidRPr="001C752B">
        <w:rPr>
          <w:spacing w:val="-2"/>
        </w:rPr>
        <w:t xml:space="preserve">уровня </w:t>
      </w:r>
      <w:r w:rsidRPr="001C752B">
        <w:t>(профессионалом/компетентным</w:t>
      </w:r>
      <w:r w:rsidRPr="001C752B">
        <w:rPr>
          <w:spacing w:val="80"/>
        </w:rPr>
        <w:t xml:space="preserve"> </w:t>
      </w:r>
      <w:r w:rsidRPr="001C752B">
        <w:t>лицом)</w:t>
      </w:r>
      <w:r w:rsidRPr="001C752B">
        <w:rPr>
          <w:spacing w:val="80"/>
        </w:rPr>
        <w:t xml:space="preserve"> </w:t>
      </w:r>
      <w:r w:rsidRPr="001C752B">
        <w:t>с</w:t>
      </w:r>
      <w:r w:rsidRPr="001C752B">
        <w:rPr>
          <w:spacing w:val="80"/>
        </w:rPr>
        <w:t xml:space="preserve"> </w:t>
      </w:r>
      <w:r w:rsidRPr="001C752B">
        <w:t>целью</w:t>
      </w:r>
      <w:r w:rsidRPr="001C752B">
        <w:rPr>
          <w:spacing w:val="80"/>
        </w:rPr>
        <w:t xml:space="preserve"> </w:t>
      </w:r>
      <w:r w:rsidRPr="001C752B">
        <w:t>построения</w:t>
      </w:r>
      <w:r w:rsidRPr="001C752B">
        <w:rPr>
          <w:spacing w:val="80"/>
        </w:rPr>
        <w:t xml:space="preserve"> </w:t>
      </w:r>
      <w:r w:rsidRPr="001C752B">
        <w:t>взаимоотношений</w:t>
      </w:r>
      <w:r w:rsidRPr="001C752B">
        <w:rPr>
          <w:spacing w:val="80"/>
          <w:w w:val="150"/>
        </w:rPr>
        <w:t xml:space="preserve"> </w:t>
      </w:r>
      <w:r w:rsidRPr="001C752B">
        <w:t xml:space="preserve">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</w:t>
      </w:r>
      <w:r w:rsidRPr="001C752B">
        <w:lastRenderedPageBreak/>
        <w:t>опытом, а также наладить отношения «наставник – наставляемый» («равный – равному»).</w:t>
      </w:r>
    </w:p>
    <w:p w14:paraId="5612E6C8" w14:textId="77777777" w:rsidR="007D2BEC" w:rsidRDefault="008B65E8" w:rsidP="000B42B4">
      <w:pPr>
        <w:pStyle w:val="a3"/>
        <w:ind w:left="-284"/>
      </w:pPr>
      <w:r w:rsidRPr="001C752B">
        <w:t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14:paraId="3DA740ED" w14:textId="77777777" w:rsidR="007D2BEC" w:rsidRPr="00E24F30" w:rsidRDefault="008B65E8" w:rsidP="000B42B4">
      <w:pPr>
        <w:pStyle w:val="a3"/>
        <w:ind w:left="-284"/>
        <w:rPr>
          <w:color w:val="FF0000"/>
        </w:rPr>
      </w:pPr>
      <w:r w:rsidRPr="00E24F30">
        <w:rPr>
          <w:color w:val="FF0000"/>
        </w:rPr>
        <w:t>Форма наставничества «учитель – учитель» – способ реализации целевой модели</w:t>
      </w:r>
      <w:r w:rsidRPr="00E24F30">
        <w:rPr>
          <w:color w:val="FF0000"/>
          <w:spacing w:val="68"/>
        </w:rPr>
        <w:t xml:space="preserve"> </w:t>
      </w:r>
      <w:r w:rsidRPr="00E24F30">
        <w:rPr>
          <w:color w:val="FF0000"/>
        </w:rPr>
        <w:t>наставничества</w:t>
      </w:r>
      <w:r w:rsidRPr="00E24F30">
        <w:rPr>
          <w:color w:val="FF0000"/>
          <w:spacing w:val="68"/>
        </w:rPr>
        <w:t xml:space="preserve"> </w:t>
      </w:r>
      <w:r w:rsidRPr="00E24F30">
        <w:rPr>
          <w:color w:val="FF0000"/>
        </w:rPr>
        <w:t>через</w:t>
      </w:r>
      <w:r w:rsidRPr="00E24F30">
        <w:rPr>
          <w:color w:val="FF0000"/>
          <w:spacing w:val="67"/>
        </w:rPr>
        <w:t xml:space="preserve"> </w:t>
      </w:r>
      <w:r w:rsidRPr="00E24F30">
        <w:rPr>
          <w:color w:val="FF0000"/>
        </w:rPr>
        <w:t>организацию</w:t>
      </w:r>
      <w:r w:rsidRPr="00E24F30">
        <w:rPr>
          <w:color w:val="FF0000"/>
          <w:spacing w:val="67"/>
        </w:rPr>
        <w:t xml:space="preserve"> </w:t>
      </w:r>
      <w:r w:rsidRPr="00E24F30">
        <w:rPr>
          <w:color w:val="FF0000"/>
        </w:rPr>
        <w:t>взаимодействия</w:t>
      </w:r>
      <w:r w:rsidRPr="00E24F30">
        <w:rPr>
          <w:color w:val="FF0000"/>
          <w:spacing w:val="69"/>
        </w:rPr>
        <w:t xml:space="preserve"> </w:t>
      </w:r>
      <w:r w:rsidRPr="00E24F30">
        <w:rPr>
          <w:color w:val="FF0000"/>
        </w:rPr>
        <w:t>наставнической</w:t>
      </w:r>
      <w:r w:rsidRPr="00E24F30">
        <w:rPr>
          <w:color w:val="FF0000"/>
          <w:spacing w:val="67"/>
        </w:rPr>
        <w:t xml:space="preserve"> </w:t>
      </w:r>
      <w:r w:rsidRPr="00E24F30">
        <w:rPr>
          <w:color w:val="FF0000"/>
          <w:spacing w:val="-4"/>
        </w:rPr>
        <w:t>пары</w:t>
      </w:r>
      <w:r w:rsidR="007D2BEC" w:rsidRPr="00E24F30">
        <w:rPr>
          <w:color w:val="FF0000"/>
          <w:spacing w:val="-4"/>
        </w:rPr>
        <w:t xml:space="preserve"> </w:t>
      </w:r>
      <w:r w:rsidRPr="00E24F30">
        <w:rPr>
          <w:color w:val="FF0000"/>
        </w:rPr>
        <w:t>«учитель-профессионал</w:t>
      </w:r>
      <w:r w:rsidRPr="00E24F30">
        <w:rPr>
          <w:color w:val="FF0000"/>
          <w:spacing w:val="77"/>
        </w:rPr>
        <w:t xml:space="preserve"> </w:t>
      </w:r>
      <w:r w:rsidRPr="00E24F30">
        <w:rPr>
          <w:color w:val="FF0000"/>
        </w:rPr>
        <w:t>–</w:t>
      </w:r>
      <w:r w:rsidRPr="00E24F30">
        <w:rPr>
          <w:color w:val="FF0000"/>
          <w:spacing w:val="79"/>
        </w:rPr>
        <w:t xml:space="preserve"> </w:t>
      </w:r>
      <w:r w:rsidRPr="00E24F30">
        <w:rPr>
          <w:color w:val="FF0000"/>
        </w:rPr>
        <w:t>учитель,</w:t>
      </w:r>
      <w:r w:rsidRPr="00E24F30">
        <w:rPr>
          <w:color w:val="FF0000"/>
          <w:spacing w:val="77"/>
        </w:rPr>
        <w:t xml:space="preserve"> </w:t>
      </w:r>
      <w:r w:rsidRPr="00E24F30">
        <w:rPr>
          <w:color w:val="FF0000"/>
        </w:rPr>
        <w:t>вовлеченный</w:t>
      </w:r>
      <w:r w:rsidRPr="00E24F30">
        <w:rPr>
          <w:color w:val="FF0000"/>
          <w:spacing w:val="78"/>
        </w:rPr>
        <w:t xml:space="preserve"> </w:t>
      </w:r>
      <w:r w:rsidRPr="00E24F30">
        <w:rPr>
          <w:color w:val="FF0000"/>
        </w:rPr>
        <w:t>в</w:t>
      </w:r>
      <w:r w:rsidRPr="00E24F30">
        <w:rPr>
          <w:color w:val="FF0000"/>
          <w:spacing w:val="75"/>
        </w:rPr>
        <w:t xml:space="preserve"> </w:t>
      </w:r>
      <w:r w:rsidRPr="00E24F30">
        <w:rPr>
          <w:color w:val="FF0000"/>
        </w:rPr>
        <w:t>различные</w:t>
      </w:r>
      <w:r w:rsidRPr="00E24F30">
        <w:rPr>
          <w:color w:val="FF0000"/>
          <w:spacing w:val="76"/>
        </w:rPr>
        <w:t xml:space="preserve"> </w:t>
      </w:r>
      <w:r w:rsidRPr="00E24F30">
        <w:rPr>
          <w:color w:val="FF0000"/>
        </w:rPr>
        <w:t>формы</w:t>
      </w:r>
      <w:r w:rsidRPr="00E24F30">
        <w:rPr>
          <w:color w:val="FF0000"/>
          <w:spacing w:val="76"/>
        </w:rPr>
        <w:t xml:space="preserve"> </w:t>
      </w:r>
      <w:r w:rsidRPr="00E24F30">
        <w:rPr>
          <w:color w:val="FF0000"/>
        </w:rPr>
        <w:t>поддержки и сопровождения».</w:t>
      </w:r>
    </w:p>
    <w:p w14:paraId="78A34BC6" w14:textId="58ACC7AD" w:rsidR="008B65E8" w:rsidRPr="00E24F30" w:rsidRDefault="008B65E8" w:rsidP="000B42B4">
      <w:pPr>
        <w:pStyle w:val="a3"/>
        <w:ind w:left="-284"/>
        <w:rPr>
          <w:color w:val="FF0000"/>
        </w:rPr>
      </w:pPr>
      <w:r w:rsidRPr="00E24F30">
        <w:rPr>
          <w:color w:val="FF0000"/>
        </w:rPr>
        <w:t>Форма наставничества «руководитель образовательной организации –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</w:t>
      </w:r>
      <w:r w:rsidR="007D2BEC" w:rsidRPr="00E24F30">
        <w:rPr>
          <w:color w:val="FF0000"/>
        </w:rPr>
        <w:t xml:space="preserve"> </w:t>
      </w:r>
      <w:r w:rsidRPr="00E24F30">
        <w:rPr>
          <w:color w:val="FF0000"/>
        </w:rPr>
        <w:t>учитель»,</w:t>
      </w:r>
      <w:r w:rsidRPr="00E24F30">
        <w:rPr>
          <w:color w:val="FF0000"/>
          <w:spacing w:val="40"/>
        </w:rPr>
        <w:t xml:space="preserve"> </w:t>
      </w:r>
      <w:r w:rsidRPr="00E24F30">
        <w:rPr>
          <w:color w:val="FF0000"/>
        </w:rPr>
        <w:t>нацеленную</w:t>
      </w:r>
      <w:r w:rsidR="00B733E5" w:rsidRPr="00E24F30">
        <w:rPr>
          <w:color w:val="FF0000"/>
          <w:spacing w:val="40"/>
        </w:rPr>
        <w:t xml:space="preserve"> </w:t>
      </w:r>
      <w:r w:rsidRPr="00E24F30">
        <w:rPr>
          <w:color w:val="FF0000"/>
        </w:rPr>
        <w:t>на</w:t>
      </w:r>
      <w:r w:rsidRPr="00E24F30">
        <w:rPr>
          <w:color w:val="FF0000"/>
          <w:spacing w:val="40"/>
        </w:rPr>
        <w:t xml:space="preserve">  </w:t>
      </w:r>
      <w:r w:rsidRPr="00E24F30">
        <w:rPr>
          <w:color w:val="FF0000"/>
        </w:rPr>
        <w:t>совершенствование</w:t>
      </w:r>
      <w:r w:rsidRPr="00E24F30">
        <w:rPr>
          <w:color w:val="FF0000"/>
          <w:spacing w:val="40"/>
        </w:rPr>
        <w:t xml:space="preserve">  </w:t>
      </w:r>
      <w:r w:rsidRPr="00E24F30">
        <w:rPr>
          <w:color w:val="FF0000"/>
        </w:rPr>
        <w:t>образовательного</w:t>
      </w:r>
      <w:r w:rsidRPr="00E24F30">
        <w:rPr>
          <w:color w:val="FF0000"/>
          <w:spacing w:val="40"/>
        </w:rPr>
        <w:t xml:space="preserve">  </w:t>
      </w:r>
      <w:r w:rsidRPr="00E24F30">
        <w:rPr>
          <w:color w:val="FF0000"/>
        </w:rPr>
        <w:t>процесса</w:t>
      </w:r>
      <w:r w:rsidRPr="00E24F30">
        <w:rPr>
          <w:color w:val="FF0000"/>
          <w:spacing w:val="80"/>
          <w:w w:val="150"/>
        </w:rPr>
        <w:t xml:space="preserve"> </w:t>
      </w:r>
      <w:r w:rsidRPr="00E24F30">
        <w:rPr>
          <w:color w:val="FF0000"/>
        </w:rPr>
        <w:t>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14:paraId="2B9EDBD9" w14:textId="77777777" w:rsidR="008B65E8" w:rsidRPr="001C752B" w:rsidRDefault="008B65E8" w:rsidP="000B42B4">
      <w:pPr>
        <w:pStyle w:val="a3"/>
        <w:spacing w:before="6"/>
        <w:ind w:left="-284" w:firstLine="0"/>
        <w:jc w:val="left"/>
      </w:pPr>
    </w:p>
    <w:p w14:paraId="0864E37C" w14:textId="77777777" w:rsidR="008B65E8" w:rsidRPr="007D2BEC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Организация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</w:rPr>
        <w:t>системы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  <w:spacing w:val="-2"/>
        </w:rPr>
        <w:t>наставничества</w:t>
      </w:r>
    </w:p>
    <w:p w14:paraId="7775223E" w14:textId="77777777" w:rsidR="007D2BEC" w:rsidRPr="001C752B" w:rsidRDefault="007D2BEC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2177C2BF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1"/>
        </w:tabs>
        <w:ind w:left="-284" w:firstLine="708"/>
        <w:rPr>
          <w:sz w:val="28"/>
        </w:rPr>
      </w:pPr>
      <w:r w:rsidRPr="001C752B">
        <w:rPr>
          <w:sz w:val="28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14:paraId="0A76E3CB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610"/>
        </w:tabs>
        <w:ind w:left="-284" w:firstLine="708"/>
        <w:rPr>
          <w:sz w:val="28"/>
        </w:rPr>
      </w:pPr>
      <w:r w:rsidRPr="001C752B">
        <w:rPr>
          <w:sz w:val="28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14:paraId="0E0DA463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Руководитель</w:t>
      </w:r>
      <w:r w:rsidRPr="001C752B">
        <w:rPr>
          <w:spacing w:val="-12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Pr="001C752B">
        <w:rPr>
          <w:spacing w:val="-10"/>
          <w:sz w:val="28"/>
        </w:rPr>
        <w:t xml:space="preserve"> </w:t>
      </w:r>
      <w:r w:rsidRPr="001C752B">
        <w:rPr>
          <w:spacing w:val="-2"/>
          <w:sz w:val="28"/>
        </w:rPr>
        <w:t>организации:</w:t>
      </w:r>
    </w:p>
    <w:p w14:paraId="2EB78F3F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осуществляет общее руководство и координацию внедрения (применения) системы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(целевой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модели)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наставничества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педагогических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работников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 образовательной организации;</w:t>
      </w:r>
    </w:p>
    <w:p w14:paraId="3EB2C7BD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14:paraId="3641A859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2C860222" w14:textId="77777777" w:rsidR="009802CA" w:rsidRDefault="008B65E8" w:rsidP="000B42B4">
      <w:pPr>
        <w:tabs>
          <w:tab w:val="left" w:pos="126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образовательной </w:t>
      </w:r>
      <w:r w:rsidRPr="009802CA">
        <w:rPr>
          <w:spacing w:val="-2"/>
          <w:sz w:val="28"/>
        </w:rPr>
        <w:t>организации;</w:t>
      </w:r>
    </w:p>
    <w:p w14:paraId="0DF52DA5" w14:textId="77777777" w:rsid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03680FD4" w14:textId="77777777" w:rsid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способствует созданию сетевого взаимодействия в сфере наставничества, осуществляет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контакты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с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различными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учреждениями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организациями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по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проблемам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наставничества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(заключение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договоров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о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со</w:t>
      </w:r>
      <w:r w:rsidRPr="009802CA">
        <w:rPr>
          <w:sz w:val="28"/>
        </w:rPr>
        <w:lastRenderedPageBreak/>
        <w:t>трудничестве, о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социальном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партнерстве,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проведение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координационных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совещаний,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 xml:space="preserve">участие в конференциях, форумах, вебинарах, семинарах по проблемам наставничества и </w:t>
      </w:r>
      <w:r w:rsidRPr="009802CA">
        <w:rPr>
          <w:spacing w:val="-2"/>
          <w:sz w:val="28"/>
        </w:rPr>
        <w:t>т.п.);</w:t>
      </w:r>
    </w:p>
    <w:p w14:paraId="18ECBDFC" w14:textId="4A33F53B" w:rsidR="008B65E8" w:rsidRP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способствует организации условий для непрерывного повышения профессионального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мастерства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педагогических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работников,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аккумулирования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и распространения лучших практик наставничества педагогических работников.</w:t>
      </w:r>
    </w:p>
    <w:p w14:paraId="4D412C4F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Куратор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реализации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программ</w:t>
      </w:r>
      <w:r w:rsidRPr="001C752B">
        <w:rPr>
          <w:spacing w:val="-6"/>
          <w:sz w:val="28"/>
        </w:rPr>
        <w:t xml:space="preserve"> </w:t>
      </w:r>
      <w:r w:rsidRPr="001C752B">
        <w:rPr>
          <w:spacing w:val="-2"/>
          <w:sz w:val="28"/>
        </w:rPr>
        <w:t>наставничества:</w:t>
      </w:r>
    </w:p>
    <w:p w14:paraId="35BB5710" w14:textId="77777777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назначается руководителем образовательной организации из числа заместителей руководителя;</w:t>
      </w:r>
    </w:p>
    <w:p w14:paraId="10043102" w14:textId="77777777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своевременно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(не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менее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одного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раза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год)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актуализирует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информацию о наличии в образовательной организации педагогов, которых необходимо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включить в наставническую деятельность в качестве наставляемых;</w:t>
      </w:r>
    </w:p>
    <w:p w14:paraId="6584DC37" w14:textId="5EDE8126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предлагает руководителю образовательной организации для утверждения состава</w:t>
      </w:r>
      <w:r w:rsidRPr="009802CA">
        <w:rPr>
          <w:spacing w:val="40"/>
          <w:sz w:val="28"/>
        </w:rPr>
        <w:t xml:space="preserve"> </w:t>
      </w:r>
      <w:r w:rsidRPr="004339B6">
        <w:rPr>
          <w:color w:val="FF0000"/>
          <w:sz w:val="28"/>
        </w:rPr>
        <w:t>школьного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методического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объединения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наставников;</w:t>
      </w:r>
    </w:p>
    <w:p w14:paraId="2D71C9E2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разрабатывает Дорожную карту (план мероприятий) по реализации Положения</w:t>
      </w:r>
      <w:r w:rsidRPr="009802CA">
        <w:rPr>
          <w:spacing w:val="-3"/>
          <w:sz w:val="28"/>
        </w:rPr>
        <w:t xml:space="preserve"> </w:t>
      </w:r>
      <w:r w:rsidRPr="009802CA">
        <w:rPr>
          <w:sz w:val="28"/>
        </w:rPr>
        <w:t>о</w:t>
      </w:r>
      <w:r w:rsidRPr="009802CA">
        <w:rPr>
          <w:spacing w:val="-2"/>
          <w:sz w:val="28"/>
        </w:rPr>
        <w:t xml:space="preserve"> </w:t>
      </w:r>
      <w:r w:rsidRPr="009802CA">
        <w:rPr>
          <w:sz w:val="28"/>
        </w:rPr>
        <w:t>системе</w:t>
      </w:r>
      <w:r w:rsidRPr="009802CA">
        <w:rPr>
          <w:spacing w:val="-1"/>
          <w:sz w:val="28"/>
        </w:rPr>
        <w:t xml:space="preserve"> </w:t>
      </w:r>
      <w:r w:rsidRPr="009802CA">
        <w:rPr>
          <w:sz w:val="28"/>
        </w:rPr>
        <w:t>наставничества</w:t>
      </w:r>
      <w:r w:rsidRPr="009802CA">
        <w:rPr>
          <w:spacing w:val="-4"/>
          <w:sz w:val="28"/>
        </w:rPr>
        <w:t xml:space="preserve"> </w:t>
      </w:r>
      <w:r w:rsidRPr="009802CA">
        <w:rPr>
          <w:sz w:val="28"/>
        </w:rPr>
        <w:t>педагогических</w:t>
      </w:r>
      <w:r w:rsidRPr="009802CA">
        <w:rPr>
          <w:spacing w:val="-3"/>
          <w:sz w:val="28"/>
        </w:rPr>
        <w:t xml:space="preserve"> </w:t>
      </w:r>
      <w:r w:rsidRPr="009802CA">
        <w:rPr>
          <w:sz w:val="28"/>
        </w:rPr>
        <w:t>работников</w:t>
      </w:r>
      <w:r w:rsidRPr="009802CA">
        <w:rPr>
          <w:spacing w:val="-2"/>
          <w:sz w:val="28"/>
        </w:rPr>
        <w:t xml:space="preserve"> </w:t>
      </w:r>
      <w:r w:rsidRPr="009802CA">
        <w:rPr>
          <w:sz w:val="28"/>
        </w:rPr>
        <w:t>в</w:t>
      </w:r>
      <w:r w:rsidRPr="009802CA">
        <w:rPr>
          <w:spacing w:val="-6"/>
          <w:sz w:val="28"/>
        </w:rPr>
        <w:t xml:space="preserve"> </w:t>
      </w:r>
      <w:r w:rsidRPr="009802CA">
        <w:rPr>
          <w:sz w:val="28"/>
        </w:rPr>
        <w:t xml:space="preserve">образовательной </w:t>
      </w:r>
      <w:r w:rsidRPr="009802CA">
        <w:rPr>
          <w:spacing w:val="-2"/>
          <w:sz w:val="28"/>
        </w:rPr>
        <w:t>организации;</w:t>
      </w:r>
    </w:p>
    <w:p w14:paraId="72E9CC98" w14:textId="6017EA5B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персонифициро</w:t>
      </w:r>
      <w:r w:rsidR="000E388B">
        <w:rPr>
          <w:sz w:val="28"/>
        </w:rPr>
        <w:t>ванный учет</w:t>
      </w:r>
      <w:r w:rsidRPr="009802CA">
        <w:rPr>
          <w:spacing w:val="73"/>
          <w:sz w:val="28"/>
        </w:rPr>
        <w:t xml:space="preserve">  </w:t>
      </w:r>
      <w:r w:rsidRPr="009802CA">
        <w:rPr>
          <w:sz w:val="28"/>
        </w:rPr>
        <w:t>наставников</w:t>
      </w:r>
      <w:r w:rsidRPr="009802CA">
        <w:rPr>
          <w:spacing w:val="71"/>
          <w:sz w:val="28"/>
        </w:rPr>
        <w:t xml:space="preserve">  </w:t>
      </w:r>
      <w:r w:rsidRPr="009802CA">
        <w:rPr>
          <w:sz w:val="28"/>
        </w:rPr>
        <w:t>и</w:t>
      </w:r>
      <w:r w:rsidRPr="009802CA">
        <w:rPr>
          <w:spacing w:val="73"/>
          <w:sz w:val="28"/>
        </w:rPr>
        <w:t xml:space="preserve">  </w:t>
      </w:r>
      <w:r w:rsidRPr="009802CA">
        <w:rPr>
          <w:sz w:val="28"/>
        </w:rPr>
        <w:t>наставляемых,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в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том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числе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в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цифровом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формате с использованием ресурсов Интернета – официального сайта образовательной организации/страницы, социальных се</w:t>
      </w:r>
      <w:r w:rsidR="00DF36D1">
        <w:rPr>
          <w:sz w:val="28"/>
        </w:rPr>
        <w:t>тей;</w:t>
      </w:r>
    </w:p>
    <w:p w14:paraId="695745ED" w14:textId="32F8662E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опыта;</w:t>
      </w:r>
    </w:p>
    <w:p w14:paraId="40FFBC06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осуществляет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координацию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деятельности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по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069D4D79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организует повышение уровня профессионального мастерства наставников,</w:t>
      </w:r>
      <w:r w:rsidRPr="00DF36D1">
        <w:rPr>
          <w:spacing w:val="40"/>
          <w:sz w:val="28"/>
        </w:rPr>
        <w:t xml:space="preserve"> </w:t>
      </w:r>
      <w:r w:rsidRPr="00DF36D1">
        <w:rPr>
          <w:sz w:val="28"/>
        </w:rPr>
        <w:t xml:space="preserve">в том числе на </w:t>
      </w:r>
      <w:proofErr w:type="spellStart"/>
      <w:r w:rsidRPr="00DF36D1">
        <w:rPr>
          <w:sz w:val="28"/>
        </w:rPr>
        <w:t>стажировочных</w:t>
      </w:r>
      <w:proofErr w:type="spellEnd"/>
      <w:r w:rsidRPr="00DF36D1">
        <w:rPr>
          <w:sz w:val="28"/>
        </w:rPr>
        <w:t xml:space="preserve"> площадках и в базовых школах с привлечением наставников из других образовательных организаций;</w:t>
      </w:r>
    </w:p>
    <w:p w14:paraId="552D7BD1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 xml:space="preserve">курирует процесс разработки и реализации персонализированных программ </w:t>
      </w:r>
      <w:r w:rsidRPr="00DF36D1">
        <w:rPr>
          <w:spacing w:val="-2"/>
          <w:sz w:val="28"/>
        </w:rPr>
        <w:t>наставничества;</w:t>
      </w:r>
    </w:p>
    <w:p w14:paraId="1D8884F6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организует совместно с руководителем образовательной организации мониторинг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реализации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системы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наставничества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педагогических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работников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в образовательной организации;</w:t>
      </w:r>
    </w:p>
    <w:p w14:paraId="3666D80C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работников,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формирует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итоговый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аналитический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 xml:space="preserve">отчет о </w:t>
      </w:r>
      <w:proofErr w:type="spellStart"/>
      <w:r w:rsidRPr="00DF36D1">
        <w:rPr>
          <w:sz w:val="28"/>
        </w:rPr>
        <w:t>реализациисистемы</w:t>
      </w:r>
      <w:proofErr w:type="spellEnd"/>
      <w:r w:rsidRPr="00DF36D1">
        <w:rPr>
          <w:sz w:val="28"/>
        </w:rPr>
        <w:t xml:space="preserve"> наставничества, реализации персонализированных программ наставничества педагогических работников;</w:t>
      </w:r>
    </w:p>
    <w:p w14:paraId="430B0F32" w14:textId="7E74CC2C" w:rsidR="008B65E8" w:rsidRP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фиксирует данные о количестве участников персонализированных программ наставничества в формах статистического наблюдения</w:t>
      </w:r>
      <w:r w:rsidRPr="00DF36D1">
        <w:rPr>
          <w:spacing w:val="-2"/>
          <w:sz w:val="28"/>
        </w:rPr>
        <w:t>.</w:t>
      </w:r>
    </w:p>
    <w:p w14:paraId="1A52D113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61"/>
        </w:tabs>
        <w:spacing w:before="1"/>
        <w:ind w:left="-284" w:firstLine="708"/>
        <w:rPr>
          <w:sz w:val="28"/>
        </w:rPr>
      </w:pPr>
      <w:r w:rsidRPr="001C752B">
        <w:rPr>
          <w:sz w:val="28"/>
        </w:rPr>
        <w:t xml:space="preserve">Методическое объединение наставников/комиссия/совет (при его </w:t>
      </w:r>
      <w:r w:rsidRPr="001C752B">
        <w:rPr>
          <w:spacing w:val="-2"/>
          <w:sz w:val="28"/>
        </w:rPr>
        <w:t>наличии):</w:t>
      </w:r>
    </w:p>
    <w:p w14:paraId="6D43658C" w14:textId="77777777" w:rsidR="00CA5DC4" w:rsidRDefault="008B65E8" w:rsidP="000B42B4">
      <w:pPr>
        <w:tabs>
          <w:tab w:val="left" w:pos="1267"/>
        </w:tabs>
        <w:ind w:left="-284" w:firstLine="661"/>
        <w:jc w:val="both"/>
        <w:rPr>
          <w:sz w:val="28"/>
        </w:rPr>
      </w:pPr>
      <w:r w:rsidRPr="00D82A23">
        <w:rPr>
          <w:sz w:val="28"/>
        </w:rPr>
        <w:lastRenderedPageBreak/>
        <w:t>совместно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с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куратором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принимает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участие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в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разработке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локальных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актов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 w14:paraId="42E84A1A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11E5EBB5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разрабатывает, апробирует и реализует персонализированные программы наставничества,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содержание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которых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соответствует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запросу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отдельных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педагогов и групп педагогических работников;</w:t>
      </w:r>
    </w:p>
    <w:p w14:paraId="6CC9E4F0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14:paraId="3D8F5787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14:paraId="37EFBACC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осуществляет организационно-педагогическое, учебно-методическое, обеспечение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реализации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персонализированных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программ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наставничества</w:t>
      </w:r>
      <w:r w:rsidRPr="00CA5DC4">
        <w:rPr>
          <w:spacing w:val="80"/>
          <w:sz w:val="28"/>
        </w:rPr>
        <w:t xml:space="preserve"> </w:t>
      </w:r>
      <w:r w:rsidRPr="00CA5DC4">
        <w:rPr>
          <w:sz w:val="28"/>
        </w:rPr>
        <w:t>в образовательной организации;</w:t>
      </w:r>
    </w:p>
    <w:p w14:paraId="5C8F3DA8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14:paraId="66D0355F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является открытой площадкой для осуществления консультационных, согласовательных функций и функций медиации;</w:t>
      </w:r>
    </w:p>
    <w:p w14:paraId="57064666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14:paraId="622B0DAA" w14:textId="2BE7A89D" w:rsidR="008B65E8" w:rsidRP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 xml:space="preserve">принимает участие в формировании банка лучших практик наставничества </w:t>
      </w:r>
      <w:r w:rsidRPr="00CA5DC4">
        <w:rPr>
          <w:spacing w:val="-2"/>
          <w:sz w:val="28"/>
        </w:rPr>
        <w:t>педагогических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>работников,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>информационном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 xml:space="preserve">сопровождении </w:t>
      </w:r>
      <w:r w:rsidRPr="00CA5DC4">
        <w:rPr>
          <w:sz w:val="28"/>
        </w:rP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14:paraId="481E0F6F" w14:textId="12C649F1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3.6. Персонализированная программа наставничества</w:t>
      </w:r>
    </w:p>
    <w:p w14:paraId="59C94E4E" w14:textId="61BB44E0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персонализированную программу наставничества (далее</w:t>
      </w:r>
      <w:r w:rsidR="007C284C">
        <w:rPr>
          <w:rFonts w:ascii="Times New Roman" w:hAnsi="Times New Roman"/>
          <w:sz w:val="28"/>
          <w:szCs w:val="28"/>
        </w:rPr>
        <w:t xml:space="preserve"> – </w:t>
      </w:r>
      <w:r w:rsidRPr="001C752B">
        <w:rPr>
          <w:rFonts w:ascii="Times New Roman" w:hAnsi="Times New Roman"/>
          <w:sz w:val="28"/>
          <w:szCs w:val="28"/>
        </w:rPr>
        <w:t>программа).</w:t>
      </w:r>
    </w:p>
    <w:p w14:paraId="1ACDE26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Программа может включать:</w:t>
      </w:r>
    </w:p>
    <w:p w14:paraId="67742C23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14:paraId="6ECE31EC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14:paraId="775E2A8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14:paraId="7293ABA7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lastRenderedPageBreak/>
        <w:t>изучение теоретических и практических вопросов, касающихся исполнения должностных обязанностей;</w:t>
      </w:r>
    </w:p>
    <w:p w14:paraId="262D21A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выполнение лицом, в отношении которого осуществляется наставничество, практических заданий;</w:t>
      </w:r>
    </w:p>
    <w:p w14:paraId="2C71B501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14:paraId="2139A1F6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перечень мер по содействию в выполнении должностных обязанностей;</w:t>
      </w:r>
    </w:p>
    <w:p w14:paraId="3B070F7E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другие мероприятия по наставничеству.</w:t>
      </w:r>
    </w:p>
    <w:p w14:paraId="18EA264C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Программа составляется наставником не позднее 10 дней со дня утверждения его кандидатуры приказом организации. Лицо, в отношении которого осуществляется наставничество, знакомится с программой.</w:t>
      </w:r>
    </w:p>
    <w:p w14:paraId="69CBFD0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зависимости от производственных условий наставник и лицо, в отношении которого осуществляется наставничество, могут быть освобождены от выполнения непосредственных должностных обязанностей в условиях форс-мажора.</w:t>
      </w:r>
    </w:p>
    <w:p w14:paraId="51B82547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течение 10 дней по завершении наставничества наставник составляет отчет о выполнении программы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14:paraId="207B0629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14:paraId="0FC365BE" w14:textId="1EE2CFC9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3.7. Назначение наставников осуществляется:</w:t>
      </w:r>
    </w:p>
    <w:p w14:paraId="5622D46F" w14:textId="5A02C642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на добровольной основе с обязательным письменным согласием лица, назначаемого наставником, и лица, в отношении которого осуществля</w:t>
      </w:r>
      <w:r w:rsidR="00051C37">
        <w:rPr>
          <w:rFonts w:ascii="Times New Roman" w:hAnsi="Times New Roman"/>
          <w:sz w:val="28"/>
          <w:szCs w:val="28"/>
        </w:rPr>
        <w:t>ется наставничество;</w:t>
      </w:r>
    </w:p>
    <w:p w14:paraId="113C78D3" w14:textId="3B36DAB8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не позднее 30 календарных дней со дня фактического допущения к работе лица, в отношении которог</w:t>
      </w:r>
      <w:r w:rsidR="00051C37">
        <w:rPr>
          <w:rFonts w:ascii="Times New Roman" w:hAnsi="Times New Roman"/>
          <w:sz w:val="28"/>
          <w:szCs w:val="28"/>
        </w:rPr>
        <w:t>о осуществляется наставничество;</w:t>
      </w:r>
    </w:p>
    <w:p w14:paraId="57F3E99A" w14:textId="6A1437E1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приказом организации или иным документом, предусмотренным локальными актами организации.</w:t>
      </w:r>
    </w:p>
    <w:p w14:paraId="4355A691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14:paraId="47E3D88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единовременно осуществляет наставничество, не может превышать трех.</w:t>
      </w:r>
    </w:p>
    <w:p w14:paraId="4FE3D70E" w14:textId="131266A4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3.8. Замена наставника производится в следующих случаях:</w:t>
      </w:r>
    </w:p>
    <w:p w14:paraId="72BE1D35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прекращение трудового договора с наставником;</w:t>
      </w:r>
    </w:p>
    <w:p w14:paraId="02737464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14:paraId="2244D6CE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 xml:space="preserve">просьба наставника или лица, в отношении которого осуществляется </w:t>
      </w:r>
      <w:r w:rsidRPr="001C752B">
        <w:rPr>
          <w:rFonts w:ascii="Times New Roman" w:hAnsi="Times New Roman"/>
          <w:sz w:val="28"/>
          <w:szCs w:val="28"/>
        </w:rPr>
        <w:lastRenderedPageBreak/>
        <w:t>наставничество;</w:t>
      </w:r>
    </w:p>
    <w:p w14:paraId="45F15256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неисполнение наставником функций наставничества или своих должностных обязанностей;</w:t>
      </w:r>
    </w:p>
    <w:p w14:paraId="55F0923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возникновение иных обстоятельств, препятствующих осуществлению наставничества.</w:t>
      </w:r>
    </w:p>
    <w:p w14:paraId="09274F09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Замена наставника осуществляется приказом организации.</w:t>
      </w:r>
    </w:p>
    <w:p w14:paraId="440FBF12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Куратор осуществляет формирование и ведение базы наставников при условии их соответствия критериям психологической, педагогической и, для некоторых форм, профессиональной подготовки и прохождения ими обучения.</w:t>
      </w:r>
    </w:p>
    <w:p w14:paraId="28B80E9F" w14:textId="77777777" w:rsidR="008B65E8" w:rsidRPr="001C752B" w:rsidRDefault="008B65E8" w:rsidP="000B42B4">
      <w:pPr>
        <w:pStyle w:val="a3"/>
        <w:spacing w:before="4"/>
        <w:ind w:left="-284" w:firstLine="0"/>
        <w:jc w:val="left"/>
      </w:pPr>
    </w:p>
    <w:p w14:paraId="3815B7C3" w14:textId="77777777" w:rsidR="008B65E8" w:rsidRPr="000F365E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Права</w:t>
      </w:r>
      <w:r w:rsidRPr="001C752B">
        <w:rPr>
          <w:b w:val="0"/>
          <w:spacing w:val="-3"/>
        </w:rPr>
        <w:t xml:space="preserve"> </w:t>
      </w:r>
      <w:r w:rsidRPr="001C752B">
        <w:rPr>
          <w:b w:val="0"/>
        </w:rPr>
        <w:t>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обязанности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  <w:spacing w:val="-2"/>
        </w:rPr>
        <w:t>наставника</w:t>
      </w:r>
    </w:p>
    <w:p w14:paraId="1A275917" w14:textId="77777777" w:rsidR="000F365E" w:rsidRPr="001C752B" w:rsidRDefault="000F365E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3437910D" w14:textId="77777777" w:rsidR="008B65E8" w:rsidRPr="001C752B" w:rsidRDefault="008B65E8" w:rsidP="00274E47">
      <w:pPr>
        <w:pStyle w:val="a5"/>
        <w:numPr>
          <w:ilvl w:val="1"/>
          <w:numId w:val="10"/>
        </w:numPr>
        <w:tabs>
          <w:tab w:val="left" w:pos="1534"/>
        </w:tabs>
        <w:spacing w:line="319" w:lineRule="exact"/>
        <w:ind w:left="426" w:firstLine="0"/>
        <w:rPr>
          <w:sz w:val="28"/>
        </w:rPr>
      </w:pPr>
      <w:r w:rsidRPr="001C752B">
        <w:rPr>
          <w:sz w:val="28"/>
        </w:rPr>
        <w:t>Права</w:t>
      </w:r>
      <w:r w:rsidRPr="001C752B">
        <w:rPr>
          <w:spacing w:val="-5"/>
          <w:sz w:val="28"/>
        </w:rPr>
        <w:t xml:space="preserve"> </w:t>
      </w:r>
      <w:r w:rsidRPr="001C752B">
        <w:rPr>
          <w:spacing w:val="-2"/>
          <w:sz w:val="28"/>
        </w:rPr>
        <w:t>наставника:</w:t>
      </w:r>
    </w:p>
    <w:p w14:paraId="6858064D" w14:textId="77777777" w:rsidR="000F365E" w:rsidRDefault="008B65E8" w:rsidP="00274E47">
      <w:pPr>
        <w:tabs>
          <w:tab w:val="left" w:pos="1294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14:paraId="7EDFB99D" w14:textId="77777777" w:rsidR="000F365E" w:rsidRDefault="008B65E8" w:rsidP="00274E47">
      <w:pPr>
        <w:tabs>
          <w:tab w:val="left" w:pos="1315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14:paraId="2C1A7E54" w14:textId="77777777" w:rsidR="000F365E" w:rsidRDefault="008B65E8" w:rsidP="00274E47">
      <w:pPr>
        <w:tabs>
          <w:tab w:val="left" w:pos="1310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14:paraId="22B5D75C" w14:textId="0F6D2127" w:rsidR="008B65E8" w:rsidRPr="000F365E" w:rsidRDefault="008B65E8" w:rsidP="00274E47">
      <w:pPr>
        <w:tabs>
          <w:tab w:val="left" w:pos="1310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осуществлять мониторинг деятельности наставляемого в форме личной проверки выполнения заданий.</w:t>
      </w:r>
    </w:p>
    <w:p w14:paraId="30E16DD2" w14:textId="77777777" w:rsidR="000F365E" w:rsidRPr="000F365E" w:rsidRDefault="008B65E8" w:rsidP="00274E47">
      <w:pPr>
        <w:pStyle w:val="a5"/>
        <w:numPr>
          <w:ilvl w:val="1"/>
          <w:numId w:val="10"/>
        </w:numPr>
        <w:tabs>
          <w:tab w:val="left" w:pos="1534"/>
        </w:tabs>
        <w:spacing w:line="321" w:lineRule="exact"/>
        <w:ind w:left="426" w:firstLine="0"/>
        <w:rPr>
          <w:sz w:val="28"/>
        </w:rPr>
      </w:pPr>
      <w:r w:rsidRPr="001C752B">
        <w:rPr>
          <w:sz w:val="28"/>
        </w:rPr>
        <w:t>Обязанности</w:t>
      </w:r>
      <w:r w:rsidRPr="001C752B">
        <w:rPr>
          <w:spacing w:val="-10"/>
          <w:sz w:val="28"/>
        </w:rPr>
        <w:t xml:space="preserve"> </w:t>
      </w:r>
      <w:r w:rsidRPr="001C752B">
        <w:rPr>
          <w:spacing w:val="-2"/>
          <w:sz w:val="28"/>
        </w:rPr>
        <w:t>наставника:</w:t>
      </w:r>
    </w:p>
    <w:p w14:paraId="2A428852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14:paraId="005E4BAE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14:paraId="4C139907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осуществлять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включение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молодого/начинающего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специалиста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общественную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жизнь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коллектива,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содействовать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расширению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общекультурного и профессионального кругозора, в т.ч. и на личном примере;</w:t>
      </w:r>
    </w:p>
    <w:p w14:paraId="4048DE35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создавать</w:t>
      </w:r>
      <w:r w:rsidR="00B733E5"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условия</w:t>
      </w:r>
      <w:r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для</w:t>
      </w:r>
      <w:r w:rsidRPr="000F365E">
        <w:rPr>
          <w:spacing w:val="66"/>
          <w:sz w:val="28"/>
        </w:rPr>
        <w:t xml:space="preserve"> </w:t>
      </w:r>
      <w:r w:rsidRPr="000F365E">
        <w:rPr>
          <w:sz w:val="28"/>
        </w:rPr>
        <w:t>созидания</w:t>
      </w:r>
      <w:r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65"/>
          <w:sz w:val="28"/>
        </w:rPr>
        <w:t xml:space="preserve">  </w:t>
      </w:r>
      <w:r w:rsidRPr="000F365E">
        <w:rPr>
          <w:sz w:val="28"/>
        </w:rPr>
        <w:t>научного</w:t>
      </w:r>
      <w:r w:rsidRPr="000F365E">
        <w:rPr>
          <w:spacing w:val="65"/>
          <w:sz w:val="28"/>
        </w:rPr>
        <w:t xml:space="preserve">  </w:t>
      </w:r>
      <w:r w:rsidRPr="000F365E">
        <w:rPr>
          <w:sz w:val="28"/>
        </w:rPr>
        <w:t>поиска,</w:t>
      </w:r>
      <w:r w:rsidR="00B733E5" w:rsidRPr="000F365E">
        <w:rPr>
          <w:spacing w:val="66"/>
          <w:sz w:val="28"/>
        </w:rPr>
        <w:t xml:space="preserve"> </w:t>
      </w:r>
      <w:r w:rsidRPr="000F365E">
        <w:rPr>
          <w:sz w:val="28"/>
        </w:rPr>
        <w:t>творчества в педагогическом процессе через привлечение к инновационной деятельности;</w:t>
      </w:r>
    </w:p>
    <w:p w14:paraId="39E59D0D" w14:textId="41B1D04E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 xml:space="preserve">содействовать укреплению и повышению уровня престижности преподавательской деятельности, </w:t>
      </w:r>
      <w:r w:rsidR="00D44D24">
        <w:rPr>
          <w:sz w:val="28"/>
        </w:rPr>
        <w:t xml:space="preserve">организовать </w:t>
      </w:r>
      <w:r w:rsidRPr="000F365E">
        <w:rPr>
          <w:sz w:val="28"/>
        </w:rPr>
        <w:t>участие в мероприятиях для молодых/начинающих педагогов различных уровней (профессиональные конкурсы, конференции, форумы и др.);</w:t>
      </w:r>
    </w:p>
    <w:p w14:paraId="19A9ED4D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14:paraId="5794CB8D" w14:textId="27015DCB" w:rsidR="008B65E8" w:rsidRP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рекомендовать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участие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наставляемого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профессиональных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 xml:space="preserve">региональных и федеральных конкурсах, оказывать всестороннюю поддержку и методическое </w:t>
      </w:r>
      <w:r w:rsidRPr="000F365E">
        <w:rPr>
          <w:spacing w:val="-2"/>
          <w:sz w:val="28"/>
        </w:rPr>
        <w:t>сопровождение.</w:t>
      </w:r>
    </w:p>
    <w:p w14:paraId="412823AF" w14:textId="51DAE7E4" w:rsidR="00B733E5" w:rsidRPr="001C752B" w:rsidRDefault="00B733E5" w:rsidP="000B42B4">
      <w:pPr>
        <w:pStyle w:val="a3"/>
        <w:tabs>
          <w:tab w:val="left" w:pos="3375"/>
        </w:tabs>
        <w:spacing w:before="5"/>
        <w:ind w:left="-284" w:firstLine="0"/>
        <w:jc w:val="left"/>
      </w:pPr>
    </w:p>
    <w:p w14:paraId="158F5BA6" w14:textId="77777777" w:rsidR="008B65E8" w:rsidRPr="000F365E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Права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</w:rPr>
        <w:t>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обязанности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  <w:spacing w:val="-2"/>
        </w:rPr>
        <w:t>наставляемого</w:t>
      </w:r>
    </w:p>
    <w:p w14:paraId="7A77FEC6" w14:textId="77777777" w:rsidR="000F365E" w:rsidRPr="001C752B" w:rsidRDefault="000F365E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6A56C593" w14:textId="77777777" w:rsidR="000F365E" w:rsidRPr="000F365E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19" w:lineRule="exact"/>
        <w:ind w:left="-284" w:hanging="493"/>
        <w:rPr>
          <w:sz w:val="28"/>
        </w:rPr>
      </w:pPr>
      <w:r w:rsidRPr="001C752B">
        <w:rPr>
          <w:sz w:val="28"/>
        </w:rPr>
        <w:t>Права</w:t>
      </w:r>
      <w:r w:rsidRPr="001C752B">
        <w:rPr>
          <w:spacing w:val="-5"/>
          <w:sz w:val="28"/>
        </w:rPr>
        <w:t xml:space="preserve"> </w:t>
      </w:r>
      <w:r w:rsidRPr="001C752B">
        <w:rPr>
          <w:spacing w:val="-2"/>
          <w:sz w:val="28"/>
        </w:rPr>
        <w:t>наставляемого:</w:t>
      </w:r>
    </w:p>
    <w:p w14:paraId="2AB66579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>систематически</w:t>
      </w:r>
      <w:r w:rsidRPr="000F365E">
        <w:rPr>
          <w:spacing w:val="-11"/>
          <w:sz w:val="28"/>
        </w:rPr>
        <w:t xml:space="preserve"> </w:t>
      </w:r>
      <w:r w:rsidRPr="000F365E">
        <w:rPr>
          <w:sz w:val="28"/>
        </w:rPr>
        <w:t>повышать</w:t>
      </w:r>
      <w:r w:rsidRPr="000F365E">
        <w:rPr>
          <w:spacing w:val="-9"/>
          <w:sz w:val="28"/>
        </w:rPr>
        <w:t xml:space="preserve"> </w:t>
      </w:r>
      <w:r w:rsidRPr="000F365E">
        <w:rPr>
          <w:sz w:val="28"/>
        </w:rPr>
        <w:t>свой</w:t>
      </w:r>
      <w:r w:rsidRPr="000F365E">
        <w:rPr>
          <w:spacing w:val="-9"/>
          <w:sz w:val="28"/>
        </w:rPr>
        <w:t xml:space="preserve"> </w:t>
      </w:r>
      <w:r w:rsidRPr="000F365E">
        <w:rPr>
          <w:sz w:val="28"/>
        </w:rPr>
        <w:t>профессиональный</w:t>
      </w:r>
      <w:r w:rsidRPr="000F365E">
        <w:rPr>
          <w:spacing w:val="-8"/>
          <w:sz w:val="28"/>
        </w:rPr>
        <w:t xml:space="preserve"> </w:t>
      </w:r>
      <w:r w:rsidRPr="000F365E">
        <w:rPr>
          <w:spacing w:val="-2"/>
          <w:sz w:val="28"/>
        </w:rPr>
        <w:t>уровень;</w:t>
      </w:r>
    </w:p>
    <w:p w14:paraId="48D23DF1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участвовать в составлении персонализированной программы наставничества педагогических работников;</w:t>
      </w:r>
    </w:p>
    <w:p w14:paraId="5A45954C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обращаться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к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наставнику</w:t>
      </w:r>
      <w:r w:rsidRPr="000F365E">
        <w:rPr>
          <w:spacing w:val="73"/>
          <w:sz w:val="28"/>
        </w:rPr>
        <w:t xml:space="preserve">  </w:t>
      </w:r>
      <w:r w:rsidRPr="000F365E">
        <w:rPr>
          <w:sz w:val="28"/>
        </w:rPr>
        <w:t>за</w:t>
      </w:r>
      <w:r w:rsidRPr="000F365E">
        <w:rPr>
          <w:spacing w:val="75"/>
          <w:sz w:val="28"/>
        </w:rPr>
        <w:t xml:space="preserve">  </w:t>
      </w:r>
      <w:r w:rsidRPr="000F365E">
        <w:rPr>
          <w:sz w:val="28"/>
        </w:rPr>
        <w:t>помощью</w:t>
      </w:r>
      <w:r w:rsidRPr="000F365E">
        <w:rPr>
          <w:spacing w:val="73"/>
          <w:sz w:val="28"/>
        </w:rPr>
        <w:t xml:space="preserve">  </w:t>
      </w:r>
      <w:r w:rsidRPr="000F365E">
        <w:rPr>
          <w:sz w:val="28"/>
        </w:rPr>
        <w:t>по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вопросам,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связанным с должностными обязанностями, профессиональной деятельностью;</w:t>
      </w:r>
    </w:p>
    <w:p w14:paraId="698532D6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14:paraId="5473A47A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обращаться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к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куратору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руководителю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образовательной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организации с ходатайством о замене наставника.</w:t>
      </w:r>
    </w:p>
    <w:p w14:paraId="61CAD449" w14:textId="77777777" w:rsidR="000F365E" w:rsidRDefault="003E7F6E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 xml:space="preserve">5.2. </w:t>
      </w:r>
      <w:r w:rsidR="008B65E8" w:rsidRPr="000F365E">
        <w:rPr>
          <w:sz w:val="28"/>
        </w:rPr>
        <w:t>Обязанности</w:t>
      </w:r>
      <w:r w:rsidR="008B65E8" w:rsidRPr="000F365E">
        <w:rPr>
          <w:spacing w:val="-10"/>
          <w:sz w:val="28"/>
        </w:rPr>
        <w:t xml:space="preserve"> </w:t>
      </w:r>
      <w:r w:rsidR="008B65E8" w:rsidRPr="000F365E">
        <w:rPr>
          <w:spacing w:val="-2"/>
          <w:sz w:val="28"/>
        </w:rPr>
        <w:t>наставляемого:</w:t>
      </w:r>
    </w:p>
    <w:p w14:paraId="1E5CC55E" w14:textId="2269E23E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0F365E">
        <w:rPr>
          <w:sz w:val="28"/>
          <w:szCs w:val="28"/>
        </w:rPr>
        <w:t>изучать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Федеральный</w:t>
      </w:r>
      <w:r w:rsidR="004D1083">
        <w:rPr>
          <w:spacing w:val="70"/>
          <w:sz w:val="28"/>
          <w:szCs w:val="28"/>
        </w:rPr>
        <w:t xml:space="preserve"> </w:t>
      </w:r>
      <w:r w:rsidRPr="000F365E">
        <w:rPr>
          <w:sz w:val="28"/>
          <w:szCs w:val="28"/>
        </w:rPr>
        <w:t>закон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от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29</w:t>
      </w:r>
      <w:r w:rsidR="004D1083">
        <w:rPr>
          <w:spacing w:val="70"/>
          <w:sz w:val="28"/>
          <w:szCs w:val="28"/>
        </w:rPr>
        <w:t xml:space="preserve"> </w:t>
      </w:r>
      <w:r w:rsidRPr="000F365E">
        <w:rPr>
          <w:sz w:val="28"/>
          <w:szCs w:val="28"/>
        </w:rPr>
        <w:t>декабря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2012</w:t>
      </w:r>
      <w:r w:rsidR="004D1083">
        <w:rPr>
          <w:spacing w:val="69"/>
          <w:sz w:val="28"/>
          <w:szCs w:val="28"/>
        </w:rPr>
        <w:t xml:space="preserve"> </w:t>
      </w:r>
      <w:r w:rsidR="000F365E">
        <w:rPr>
          <w:sz w:val="28"/>
          <w:szCs w:val="28"/>
        </w:rPr>
        <w:t>года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№</w:t>
      </w:r>
      <w:r w:rsidR="000F365E" w:rsidRPr="000F365E">
        <w:rPr>
          <w:spacing w:val="69"/>
          <w:sz w:val="28"/>
          <w:szCs w:val="28"/>
        </w:rPr>
        <w:t> </w:t>
      </w:r>
      <w:r w:rsidRPr="000F365E">
        <w:rPr>
          <w:sz w:val="28"/>
          <w:szCs w:val="28"/>
        </w:rPr>
        <w:t>273-</w:t>
      </w:r>
      <w:r w:rsidRPr="000F365E">
        <w:rPr>
          <w:spacing w:val="-5"/>
          <w:sz w:val="28"/>
          <w:szCs w:val="28"/>
        </w:rPr>
        <w:t>ФЗ</w:t>
      </w:r>
      <w:r w:rsidR="000F365E" w:rsidRPr="000F365E">
        <w:rPr>
          <w:spacing w:val="-5"/>
          <w:sz w:val="28"/>
          <w:szCs w:val="28"/>
        </w:rPr>
        <w:t xml:space="preserve"> </w:t>
      </w:r>
      <w:r w:rsidRPr="000F365E">
        <w:rPr>
          <w:sz w:val="28"/>
          <w:szCs w:val="28"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</w:t>
      </w:r>
      <w:r w:rsidRPr="000F365E">
        <w:rPr>
          <w:spacing w:val="40"/>
          <w:sz w:val="28"/>
          <w:szCs w:val="28"/>
        </w:rPr>
        <w:t xml:space="preserve"> </w:t>
      </w:r>
      <w:r w:rsidRPr="000F365E">
        <w:rPr>
          <w:sz w:val="28"/>
          <w:szCs w:val="28"/>
        </w:rPr>
        <w:t>педагогических работников;</w:t>
      </w:r>
    </w:p>
    <w:p w14:paraId="51572F7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реализовывать мероприятия плана персонализированной программы наставничества в установленные сроки;</w:t>
      </w:r>
    </w:p>
    <w:p w14:paraId="0084D6F5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 xml:space="preserve">соблюдать правила внутреннего трудового распорядка образовательной </w:t>
      </w:r>
      <w:r w:rsidRPr="000F365E">
        <w:rPr>
          <w:spacing w:val="-2"/>
          <w:sz w:val="28"/>
        </w:rPr>
        <w:t>организации;</w:t>
      </w:r>
    </w:p>
    <w:p w14:paraId="3F613EC9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знать обязанности, предусмотренные должностной инструкцией, основные направления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профессиональной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деятельности,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полномочия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организацию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работы в образовательной организации;</w:t>
      </w:r>
    </w:p>
    <w:p w14:paraId="7A0E3DC2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выполнять указания и рекомендации наставника по исполнению должностных, профессиональных обязанностей;</w:t>
      </w:r>
    </w:p>
    <w:p w14:paraId="7386EE2A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совершенствовать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профессиональные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навыки,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практические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приемы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и способы качественного исполнения должностных обязанностей;</w:t>
      </w:r>
    </w:p>
    <w:p w14:paraId="3916E23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>устранять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совместно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наставником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допущенные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ошибки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выявленные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pacing w:val="-2"/>
          <w:sz w:val="28"/>
        </w:rPr>
        <w:t>затруднения;</w:t>
      </w:r>
    </w:p>
    <w:p w14:paraId="75B63FDC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проявлять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дисциплинированность,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организованность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культуру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работе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 учебе;</w:t>
      </w:r>
    </w:p>
    <w:p w14:paraId="0F5761B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учиться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у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наставника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передовым,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инновационным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методам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формам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работы, правильно строить свои взаимоотношения с ним.</w:t>
      </w:r>
    </w:p>
    <w:p w14:paraId="7C353179" w14:textId="77777777" w:rsidR="000F365E" w:rsidRDefault="000F365E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</w:p>
    <w:p w14:paraId="612BE147" w14:textId="7418D798" w:rsidR="008B65E8" w:rsidRPr="000F365E" w:rsidRDefault="008B65E8" w:rsidP="000B42B4">
      <w:pPr>
        <w:pStyle w:val="a5"/>
        <w:numPr>
          <w:ilvl w:val="0"/>
          <w:numId w:val="10"/>
        </w:numPr>
        <w:tabs>
          <w:tab w:val="left" w:pos="426"/>
        </w:tabs>
        <w:spacing w:line="319" w:lineRule="exact"/>
        <w:ind w:left="-284" w:firstLine="0"/>
        <w:jc w:val="center"/>
        <w:rPr>
          <w:spacing w:val="-2"/>
          <w:sz w:val="28"/>
          <w:szCs w:val="28"/>
        </w:rPr>
      </w:pPr>
      <w:r w:rsidRPr="000F365E">
        <w:rPr>
          <w:sz w:val="28"/>
          <w:szCs w:val="28"/>
        </w:rPr>
        <w:t>Процесс формирования пар и групп наставников и педагогов, в отношении которых осуществляется наставничество</w:t>
      </w:r>
    </w:p>
    <w:p w14:paraId="435AF88C" w14:textId="77777777" w:rsidR="000F365E" w:rsidRPr="001C752B" w:rsidRDefault="000F365E" w:rsidP="000B42B4">
      <w:pPr>
        <w:pStyle w:val="1"/>
        <w:tabs>
          <w:tab w:val="left" w:pos="1442"/>
        </w:tabs>
        <w:ind w:left="-284"/>
        <w:rPr>
          <w:b w:val="0"/>
        </w:rPr>
      </w:pPr>
    </w:p>
    <w:p w14:paraId="6B6E5561" w14:textId="77777777" w:rsidR="008B65E8" w:rsidRPr="005919F0" w:rsidRDefault="008B65E8" w:rsidP="000B42B4">
      <w:pPr>
        <w:pStyle w:val="a5"/>
        <w:numPr>
          <w:ilvl w:val="1"/>
          <w:numId w:val="10"/>
        </w:numPr>
        <w:tabs>
          <w:tab w:val="left" w:pos="1567"/>
        </w:tabs>
        <w:ind w:left="-284" w:firstLine="709"/>
        <w:rPr>
          <w:sz w:val="28"/>
        </w:rPr>
      </w:pPr>
      <w:r w:rsidRPr="001C752B">
        <w:rPr>
          <w:sz w:val="28"/>
        </w:rPr>
        <w:t xml:space="preserve">Формирование наставнических пар (групп) осуществляется по основным </w:t>
      </w:r>
      <w:r w:rsidRPr="001C752B">
        <w:rPr>
          <w:spacing w:val="-2"/>
          <w:sz w:val="28"/>
        </w:rPr>
        <w:t>критериям:</w:t>
      </w:r>
    </w:p>
    <w:p w14:paraId="50D70C37" w14:textId="77777777" w:rsidR="005919F0" w:rsidRPr="001C752B" w:rsidRDefault="005919F0" w:rsidP="005919F0">
      <w:pPr>
        <w:pStyle w:val="a5"/>
        <w:tabs>
          <w:tab w:val="left" w:pos="1567"/>
        </w:tabs>
        <w:ind w:left="425" w:firstLine="0"/>
        <w:rPr>
          <w:sz w:val="28"/>
        </w:rPr>
      </w:pPr>
    </w:p>
    <w:p w14:paraId="6C53CE7E" w14:textId="77777777" w:rsidR="000F365E" w:rsidRDefault="008B65E8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 w:rsidRPr="000F365E">
        <w:rPr>
          <w:sz w:val="28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</w:t>
      </w:r>
      <w:r w:rsidRPr="000F365E">
        <w:rPr>
          <w:sz w:val="28"/>
        </w:rPr>
        <w:lastRenderedPageBreak/>
        <w:t>мых;</w:t>
      </w:r>
    </w:p>
    <w:p w14:paraId="03A9A89C" w14:textId="77777777" w:rsidR="000F365E" w:rsidRDefault="008B65E8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 w:rsidRPr="000F365E">
        <w:rPr>
          <w:sz w:val="28"/>
        </w:rPr>
        <w:t>у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наставнической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пары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(группы)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должен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сложиться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взаимный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интерес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 симпатия, позволяющие в будущем эффективно взаимодействовать в рамках программы наставничества.</w:t>
      </w:r>
    </w:p>
    <w:p w14:paraId="50FD75BE" w14:textId="77777777" w:rsidR="000F365E" w:rsidRDefault="000F365E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>
        <w:rPr>
          <w:sz w:val="28"/>
        </w:rPr>
        <w:t xml:space="preserve">6.2. </w:t>
      </w:r>
      <w:r w:rsidR="008B65E8" w:rsidRPr="000F365E">
        <w:rPr>
          <w:sz w:val="28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14:paraId="01A40272" w14:textId="77777777" w:rsidR="000F365E" w:rsidRDefault="000F365E" w:rsidP="000B42B4">
      <w:pPr>
        <w:tabs>
          <w:tab w:val="left" w:pos="1411"/>
        </w:tabs>
        <w:ind w:left="-284" w:firstLine="709"/>
        <w:rPr>
          <w:b/>
        </w:rPr>
      </w:pPr>
    </w:p>
    <w:p w14:paraId="3EED4B15" w14:textId="2B1AD5B9" w:rsidR="008B65E8" w:rsidRPr="003C4B07" w:rsidRDefault="008B65E8" w:rsidP="000B42B4">
      <w:pPr>
        <w:pStyle w:val="a5"/>
        <w:numPr>
          <w:ilvl w:val="0"/>
          <w:numId w:val="10"/>
        </w:numPr>
        <w:tabs>
          <w:tab w:val="left" w:pos="1411"/>
        </w:tabs>
        <w:ind w:left="-284"/>
        <w:jc w:val="center"/>
        <w:rPr>
          <w:spacing w:val="-2"/>
          <w:sz w:val="28"/>
          <w:szCs w:val="28"/>
        </w:rPr>
      </w:pPr>
      <w:r w:rsidRPr="003C4B07">
        <w:rPr>
          <w:sz w:val="28"/>
          <w:szCs w:val="28"/>
        </w:rPr>
        <w:t>Завершение</w:t>
      </w:r>
      <w:r w:rsidRPr="003C4B07">
        <w:rPr>
          <w:spacing w:val="-14"/>
          <w:sz w:val="28"/>
          <w:szCs w:val="28"/>
        </w:rPr>
        <w:t xml:space="preserve"> </w:t>
      </w:r>
      <w:r w:rsidRPr="003C4B07">
        <w:rPr>
          <w:sz w:val="28"/>
          <w:szCs w:val="28"/>
        </w:rPr>
        <w:t>персонализированной</w:t>
      </w:r>
      <w:r w:rsidRPr="003C4B07">
        <w:rPr>
          <w:spacing w:val="-13"/>
          <w:sz w:val="28"/>
          <w:szCs w:val="28"/>
        </w:rPr>
        <w:t xml:space="preserve"> </w:t>
      </w:r>
      <w:r w:rsidRPr="003C4B07">
        <w:rPr>
          <w:sz w:val="28"/>
          <w:szCs w:val="28"/>
        </w:rPr>
        <w:t>программы</w:t>
      </w:r>
      <w:r w:rsidRPr="003C4B07">
        <w:rPr>
          <w:spacing w:val="-10"/>
          <w:sz w:val="28"/>
          <w:szCs w:val="28"/>
        </w:rPr>
        <w:t xml:space="preserve"> </w:t>
      </w:r>
      <w:r w:rsidRPr="003C4B07">
        <w:rPr>
          <w:spacing w:val="-2"/>
          <w:sz w:val="28"/>
          <w:szCs w:val="28"/>
        </w:rPr>
        <w:t>наставничества</w:t>
      </w:r>
    </w:p>
    <w:p w14:paraId="1DB049CA" w14:textId="77777777" w:rsidR="000F365E" w:rsidRPr="000F365E" w:rsidRDefault="000F365E" w:rsidP="000B42B4">
      <w:pPr>
        <w:tabs>
          <w:tab w:val="left" w:pos="1411"/>
        </w:tabs>
        <w:ind w:left="-284"/>
        <w:jc w:val="center"/>
        <w:rPr>
          <w:sz w:val="28"/>
          <w:szCs w:val="28"/>
        </w:rPr>
      </w:pPr>
    </w:p>
    <w:p w14:paraId="70129E33" w14:textId="77777777" w:rsidR="003C4B07" w:rsidRDefault="008B65E8" w:rsidP="000B42B4">
      <w:pPr>
        <w:pStyle w:val="a5"/>
        <w:numPr>
          <w:ilvl w:val="1"/>
          <w:numId w:val="10"/>
        </w:numPr>
        <w:tabs>
          <w:tab w:val="left" w:pos="1547"/>
        </w:tabs>
        <w:ind w:left="-284" w:firstLine="708"/>
        <w:rPr>
          <w:sz w:val="28"/>
        </w:rPr>
      </w:pPr>
      <w:r w:rsidRPr="001C752B">
        <w:rPr>
          <w:sz w:val="28"/>
        </w:rPr>
        <w:t>Завершение персонализированной программы наставничества происходит в случае:</w:t>
      </w:r>
    </w:p>
    <w:p w14:paraId="41D7D7F4" w14:textId="77777777" w:rsidR="003C4B07" w:rsidRDefault="008B65E8" w:rsidP="000B42B4">
      <w:pPr>
        <w:tabs>
          <w:tab w:val="left" w:pos="1547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завершения плана мероприятий персонализированной программы наставничества в полном объеме;</w:t>
      </w:r>
    </w:p>
    <w:p w14:paraId="0DAF031C" w14:textId="77777777" w:rsidR="003C4B07" w:rsidRDefault="008B65E8" w:rsidP="000B42B4">
      <w:pPr>
        <w:tabs>
          <w:tab w:val="left" w:pos="1534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по инициативе наставника или наставляемого и/или обоюдному решению</w:t>
      </w:r>
      <w:r w:rsidRPr="003C4B07">
        <w:rPr>
          <w:spacing w:val="40"/>
          <w:sz w:val="28"/>
        </w:rPr>
        <w:t xml:space="preserve"> </w:t>
      </w:r>
      <w:r w:rsidRPr="003C4B07">
        <w:rPr>
          <w:sz w:val="28"/>
        </w:rPr>
        <w:t>(по уважительным обстоятельствам);</w:t>
      </w:r>
    </w:p>
    <w:p w14:paraId="32D5341C" w14:textId="77777777" w:rsidR="003C4B07" w:rsidRDefault="008B65E8" w:rsidP="000B42B4">
      <w:pPr>
        <w:tabs>
          <w:tab w:val="left" w:pos="1534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</w:t>
      </w:r>
      <w:r w:rsidRPr="003C4B07">
        <w:rPr>
          <w:spacing w:val="40"/>
          <w:sz w:val="28"/>
        </w:rPr>
        <w:t xml:space="preserve"> </w:t>
      </w:r>
      <w:r w:rsidRPr="003C4B07">
        <w:rPr>
          <w:sz w:val="28"/>
        </w:rPr>
        <w:t>со стороны наставника и/или наставляемого – форс-мажора).</w:t>
      </w:r>
    </w:p>
    <w:p w14:paraId="25B27B40" w14:textId="77777777" w:rsidR="00D44D24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ind w:left="-284" w:firstLine="709"/>
        <w:rPr>
          <w:sz w:val="28"/>
        </w:rPr>
      </w:pPr>
      <w:r w:rsidRPr="003C4B07">
        <w:rPr>
          <w:sz w:val="28"/>
        </w:rPr>
        <w:t>Изменение сроков реализации персонализированной программы наставничества педагогических работников.</w:t>
      </w:r>
    </w:p>
    <w:p w14:paraId="4A6104E6" w14:textId="4B2F1A18" w:rsidR="008B65E8" w:rsidRPr="00D44D24" w:rsidRDefault="008B65E8" w:rsidP="000B42B4">
      <w:pPr>
        <w:pStyle w:val="a5"/>
        <w:tabs>
          <w:tab w:val="left" w:pos="1534"/>
        </w:tabs>
        <w:ind w:left="-284" w:firstLine="709"/>
        <w:rPr>
          <w:sz w:val="28"/>
          <w:szCs w:val="28"/>
        </w:rPr>
      </w:pPr>
      <w:r w:rsidRPr="00D44D24">
        <w:rPr>
          <w:sz w:val="28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14:paraId="0705BDFB" w14:textId="77777777" w:rsidR="008B65E8" w:rsidRPr="001C752B" w:rsidRDefault="008B65E8" w:rsidP="000B42B4">
      <w:pPr>
        <w:pStyle w:val="a3"/>
        <w:spacing w:before="2"/>
        <w:ind w:left="-284" w:firstLine="0"/>
        <w:jc w:val="left"/>
      </w:pPr>
    </w:p>
    <w:p w14:paraId="0255F22C" w14:textId="77777777" w:rsidR="008B65E8" w:rsidRPr="002E0620" w:rsidRDefault="008B65E8" w:rsidP="000B42B4">
      <w:pPr>
        <w:pStyle w:val="1"/>
        <w:numPr>
          <w:ilvl w:val="0"/>
          <w:numId w:val="10"/>
        </w:numPr>
        <w:tabs>
          <w:tab w:val="left" w:pos="1416"/>
        </w:tabs>
        <w:ind w:left="-284" w:firstLine="708"/>
        <w:rPr>
          <w:b w:val="0"/>
        </w:rPr>
      </w:pPr>
      <w:r w:rsidRPr="001C752B">
        <w:rPr>
          <w:b w:val="0"/>
        </w:rPr>
        <w:t xml:space="preserve">Условия публикации результатов персонализированной программы наставничества педагогических работников на сайте образовательной </w:t>
      </w:r>
      <w:r w:rsidRPr="001C752B">
        <w:rPr>
          <w:b w:val="0"/>
          <w:spacing w:val="-2"/>
        </w:rPr>
        <w:t>организации</w:t>
      </w:r>
    </w:p>
    <w:p w14:paraId="263A4962" w14:textId="77777777" w:rsidR="002E0620" w:rsidRPr="001C752B" w:rsidRDefault="002E0620" w:rsidP="000B42B4">
      <w:pPr>
        <w:pStyle w:val="1"/>
        <w:tabs>
          <w:tab w:val="left" w:pos="1416"/>
        </w:tabs>
        <w:ind w:left="-284"/>
        <w:rPr>
          <w:b w:val="0"/>
        </w:rPr>
      </w:pPr>
    </w:p>
    <w:p w14:paraId="36382700" w14:textId="09D85C5C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8"/>
        </w:tabs>
        <w:ind w:left="-284" w:firstLine="708"/>
        <w:rPr>
          <w:sz w:val="28"/>
        </w:rPr>
      </w:pPr>
      <w:r w:rsidRPr="001C752B">
        <w:rPr>
          <w:sz w:val="28"/>
        </w:rPr>
        <w:t>Для размещения информации о реализации персонализир</w:t>
      </w:r>
      <w:r w:rsidR="002E0620">
        <w:rPr>
          <w:sz w:val="28"/>
        </w:rPr>
        <w:t>о</w:t>
      </w:r>
      <w:r w:rsidRPr="001C752B">
        <w:rPr>
          <w:sz w:val="28"/>
        </w:rPr>
        <w:t>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14:paraId="24D11154" w14:textId="77777777" w:rsidR="002E0620" w:rsidRDefault="008B65E8" w:rsidP="000B42B4">
      <w:pPr>
        <w:pStyle w:val="a3"/>
        <w:spacing w:line="321" w:lineRule="exact"/>
        <w:ind w:left="-284" w:firstLine="709"/>
      </w:pPr>
      <w:r w:rsidRPr="001C752B">
        <w:t>На</w:t>
      </w:r>
      <w:r w:rsidR="00B733E5" w:rsidRPr="001C752B">
        <w:rPr>
          <w:spacing w:val="51"/>
        </w:rPr>
        <w:t xml:space="preserve"> </w:t>
      </w:r>
      <w:r w:rsidRPr="001C752B">
        <w:t>сайте</w:t>
      </w:r>
      <w:r w:rsidR="00B733E5" w:rsidRPr="001C752B">
        <w:rPr>
          <w:spacing w:val="51"/>
        </w:rPr>
        <w:t xml:space="preserve"> </w:t>
      </w:r>
      <w:r w:rsidRPr="001C752B">
        <w:t>размещаются</w:t>
      </w:r>
      <w:r w:rsidR="00B733E5" w:rsidRPr="001C752B">
        <w:rPr>
          <w:spacing w:val="51"/>
        </w:rPr>
        <w:t xml:space="preserve"> </w:t>
      </w:r>
      <w:r w:rsidRPr="001C752B">
        <w:t>сведения</w:t>
      </w:r>
      <w:r w:rsidRPr="001C752B">
        <w:rPr>
          <w:spacing w:val="51"/>
        </w:rPr>
        <w:t xml:space="preserve"> </w:t>
      </w:r>
      <w:r w:rsidRPr="001C752B">
        <w:t>о</w:t>
      </w:r>
      <w:r w:rsidR="00B733E5" w:rsidRPr="001C752B">
        <w:rPr>
          <w:spacing w:val="50"/>
        </w:rPr>
        <w:t xml:space="preserve"> </w:t>
      </w:r>
      <w:r w:rsidRPr="001C752B">
        <w:t>реализуемых</w:t>
      </w:r>
      <w:r w:rsidR="00B733E5" w:rsidRPr="001C752B">
        <w:rPr>
          <w:spacing w:val="54"/>
        </w:rPr>
        <w:t xml:space="preserve"> </w:t>
      </w:r>
      <w:r w:rsidRPr="001C752B">
        <w:rPr>
          <w:spacing w:val="-2"/>
        </w:rPr>
        <w:t>персонализированных</w:t>
      </w:r>
      <w:r w:rsidR="00B733E5" w:rsidRPr="001C752B">
        <w:rPr>
          <w:spacing w:val="-2"/>
        </w:rPr>
        <w:t xml:space="preserve"> </w:t>
      </w:r>
      <w:r w:rsidRPr="001C752B">
        <w:t>программах</w:t>
      </w:r>
      <w:r w:rsidRPr="001C752B">
        <w:rPr>
          <w:spacing w:val="80"/>
        </w:rPr>
        <w:t xml:space="preserve">  </w:t>
      </w:r>
      <w:r w:rsidRPr="001C752B">
        <w:t>наставничества</w:t>
      </w:r>
      <w:r w:rsidR="00B733E5" w:rsidRPr="001C752B">
        <w:rPr>
          <w:spacing w:val="80"/>
        </w:rPr>
        <w:t xml:space="preserve"> </w:t>
      </w:r>
      <w:r w:rsidRPr="001C752B">
        <w:t>педагогических</w:t>
      </w:r>
      <w:r w:rsidRPr="001C752B">
        <w:rPr>
          <w:spacing w:val="80"/>
        </w:rPr>
        <w:t xml:space="preserve">  </w:t>
      </w:r>
      <w:r w:rsidRPr="001C752B">
        <w:t>работников,</w:t>
      </w:r>
      <w:r w:rsidRPr="001C752B">
        <w:rPr>
          <w:spacing w:val="80"/>
        </w:rPr>
        <w:t xml:space="preserve">  </w:t>
      </w:r>
      <w:r w:rsidRPr="001C752B">
        <w:t>базы</w:t>
      </w:r>
      <w:r w:rsidRPr="001C752B">
        <w:rPr>
          <w:spacing w:val="80"/>
        </w:rPr>
        <w:t xml:space="preserve">  </w:t>
      </w:r>
      <w:r w:rsidRPr="001C752B">
        <w:t>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3AA90C67" w14:textId="0453913D" w:rsidR="008B65E8" w:rsidRPr="002E0620" w:rsidRDefault="002E0620" w:rsidP="000B42B4">
      <w:pPr>
        <w:pStyle w:val="a3"/>
        <w:numPr>
          <w:ilvl w:val="1"/>
          <w:numId w:val="10"/>
        </w:numPr>
        <w:spacing w:line="321" w:lineRule="exact"/>
        <w:ind w:left="-284" w:firstLine="709"/>
      </w:pPr>
      <w:r>
        <w:t xml:space="preserve"> </w:t>
      </w:r>
      <w:r w:rsidR="008B65E8" w:rsidRPr="002E0620">
        <w:t>Результаты персонализированных программ наставничества педагогических</w:t>
      </w:r>
      <w:r w:rsidR="008B65E8" w:rsidRPr="002E0620">
        <w:rPr>
          <w:spacing w:val="40"/>
        </w:rPr>
        <w:t xml:space="preserve"> </w:t>
      </w:r>
      <w:r w:rsidR="008B65E8" w:rsidRPr="002E0620">
        <w:t>работников</w:t>
      </w:r>
      <w:r w:rsidR="008B65E8" w:rsidRPr="002E0620">
        <w:rPr>
          <w:spacing w:val="40"/>
        </w:rPr>
        <w:t xml:space="preserve"> </w:t>
      </w:r>
      <w:r w:rsidR="008B65E8" w:rsidRPr="002E0620">
        <w:t>в</w:t>
      </w:r>
      <w:r w:rsidR="008B65E8" w:rsidRPr="002E0620">
        <w:rPr>
          <w:spacing w:val="40"/>
        </w:rPr>
        <w:t xml:space="preserve"> </w:t>
      </w:r>
      <w:r w:rsidR="008B65E8" w:rsidRPr="002E0620">
        <w:t>образовательной</w:t>
      </w:r>
      <w:r w:rsidR="008B65E8" w:rsidRPr="002E0620">
        <w:rPr>
          <w:spacing w:val="40"/>
        </w:rPr>
        <w:t xml:space="preserve"> </w:t>
      </w:r>
      <w:r w:rsidR="008B65E8" w:rsidRPr="002E0620">
        <w:t>организации</w:t>
      </w:r>
      <w:r w:rsidR="008B65E8" w:rsidRPr="002E0620">
        <w:rPr>
          <w:spacing w:val="40"/>
        </w:rPr>
        <w:t xml:space="preserve"> </w:t>
      </w:r>
      <w:r w:rsidR="008B65E8" w:rsidRPr="002E0620">
        <w:t>публикуются</w:t>
      </w:r>
      <w:r w:rsidR="008B65E8" w:rsidRPr="002E0620">
        <w:rPr>
          <w:spacing w:val="40"/>
        </w:rPr>
        <w:t xml:space="preserve"> </w:t>
      </w:r>
      <w:r w:rsidR="008B65E8" w:rsidRPr="002E0620">
        <w:t>после</w:t>
      </w:r>
      <w:r w:rsidR="008B65E8" w:rsidRPr="002E0620">
        <w:rPr>
          <w:spacing w:val="80"/>
        </w:rPr>
        <w:t xml:space="preserve"> </w:t>
      </w:r>
      <w:r w:rsidR="008B65E8" w:rsidRPr="002E0620">
        <w:t>их завершения.</w:t>
      </w:r>
    </w:p>
    <w:p w14:paraId="024D9860" w14:textId="77777777" w:rsidR="008B65E8" w:rsidRPr="001C752B" w:rsidRDefault="008B65E8" w:rsidP="000B42B4">
      <w:pPr>
        <w:pStyle w:val="a3"/>
        <w:spacing w:before="5"/>
        <w:ind w:left="-284" w:firstLine="0"/>
        <w:jc w:val="left"/>
      </w:pPr>
    </w:p>
    <w:p w14:paraId="75DB3CE4" w14:textId="77777777" w:rsidR="008B65E8" w:rsidRPr="002E0620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20" w:lineRule="exact"/>
        <w:ind w:left="-284"/>
        <w:jc w:val="center"/>
        <w:rPr>
          <w:b w:val="0"/>
        </w:rPr>
      </w:pPr>
      <w:r w:rsidRPr="001C752B">
        <w:rPr>
          <w:b w:val="0"/>
        </w:rPr>
        <w:t>Заключительные</w:t>
      </w:r>
      <w:r w:rsidRPr="001C752B">
        <w:rPr>
          <w:b w:val="0"/>
          <w:spacing w:val="-11"/>
        </w:rPr>
        <w:t xml:space="preserve"> </w:t>
      </w:r>
      <w:r w:rsidRPr="001C752B">
        <w:rPr>
          <w:b w:val="0"/>
          <w:spacing w:val="-2"/>
        </w:rPr>
        <w:t>положения</w:t>
      </w:r>
    </w:p>
    <w:p w14:paraId="14F7822B" w14:textId="77777777" w:rsidR="002E0620" w:rsidRPr="001C752B" w:rsidRDefault="002E0620" w:rsidP="000B42B4">
      <w:pPr>
        <w:pStyle w:val="1"/>
        <w:tabs>
          <w:tab w:val="left" w:pos="1322"/>
        </w:tabs>
        <w:spacing w:line="320" w:lineRule="exact"/>
        <w:ind w:left="-284"/>
        <w:rPr>
          <w:b w:val="0"/>
        </w:rPr>
      </w:pPr>
    </w:p>
    <w:p w14:paraId="76BBE280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3"/>
        </w:tabs>
        <w:ind w:left="-284" w:firstLine="708"/>
        <w:rPr>
          <w:sz w:val="28"/>
        </w:rPr>
      </w:pPr>
      <w:r w:rsidRPr="001C752B">
        <w:rPr>
          <w:sz w:val="28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14:paraId="20ED3A05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93"/>
        </w:tabs>
        <w:ind w:left="-284" w:firstLine="708"/>
        <w:rPr>
          <w:sz w:val="28"/>
        </w:rPr>
      </w:pPr>
      <w:r w:rsidRPr="001C752B">
        <w:rPr>
          <w:sz w:val="28"/>
        </w:rPr>
        <w:t>В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настоящее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Положение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могут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быть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внесены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изменения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и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дополнения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14:paraId="06B85E54" w14:textId="77777777" w:rsidR="008D1336" w:rsidRPr="001C752B" w:rsidRDefault="008D1336" w:rsidP="000B42B4">
      <w:pPr>
        <w:ind w:left="-284"/>
      </w:pPr>
    </w:p>
    <w:sectPr w:rsidR="008D1336" w:rsidRPr="001C752B" w:rsidSect="004D1083">
      <w:headerReference w:type="default" r:id="rId7"/>
      <w:pgSz w:w="11910" w:h="16840"/>
      <w:pgMar w:top="1134" w:right="573" w:bottom="993" w:left="1985" w:header="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5028" w14:textId="77777777" w:rsidR="00DE5B33" w:rsidRDefault="00DE5B33" w:rsidP="0070733B">
      <w:r>
        <w:separator/>
      </w:r>
    </w:p>
  </w:endnote>
  <w:endnote w:type="continuationSeparator" w:id="0">
    <w:p w14:paraId="06C6F5CD" w14:textId="77777777" w:rsidR="00DE5B33" w:rsidRDefault="00DE5B33" w:rsidP="0070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9345" w14:textId="77777777" w:rsidR="00DE5B33" w:rsidRDefault="00DE5B33" w:rsidP="0070733B">
      <w:r>
        <w:separator/>
      </w:r>
    </w:p>
  </w:footnote>
  <w:footnote w:type="continuationSeparator" w:id="0">
    <w:p w14:paraId="6022FC01" w14:textId="77777777" w:rsidR="00DE5B33" w:rsidRDefault="00DE5B33" w:rsidP="00707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7286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AFD6B6B" w14:textId="77777777" w:rsidR="009802CA" w:rsidRDefault="009802CA">
        <w:pPr>
          <w:pStyle w:val="a6"/>
          <w:jc w:val="right"/>
        </w:pPr>
      </w:p>
      <w:p w14:paraId="6932478A" w14:textId="77777777" w:rsidR="009802CA" w:rsidRDefault="009802CA" w:rsidP="004B4F66">
        <w:pPr>
          <w:pStyle w:val="a6"/>
          <w:tabs>
            <w:tab w:val="clear" w:pos="9355"/>
            <w:tab w:val="right" w:pos="9498"/>
          </w:tabs>
          <w:ind w:right="552"/>
          <w:jc w:val="right"/>
          <w:rPr>
            <w:sz w:val="28"/>
            <w:szCs w:val="28"/>
          </w:rPr>
        </w:pPr>
      </w:p>
      <w:p w14:paraId="02A2FC54" w14:textId="170EE8C0" w:rsidR="009802CA" w:rsidRPr="004B4F66" w:rsidRDefault="009802CA" w:rsidP="00274E47">
        <w:pPr>
          <w:pStyle w:val="a6"/>
          <w:tabs>
            <w:tab w:val="clear" w:pos="9355"/>
            <w:tab w:val="right" w:pos="9498"/>
          </w:tabs>
          <w:ind w:right="138"/>
          <w:jc w:val="right"/>
          <w:rPr>
            <w:sz w:val="28"/>
            <w:szCs w:val="28"/>
          </w:rPr>
        </w:pPr>
        <w:r w:rsidRPr="004B4F66">
          <w:rPr>
            <w:sz w:val="28"/>
            <w:szCs w:val="28"/>
          </w:rPr>
          <w:fldChar w:fldCharType="begin"/>
        </w:r>
        <w:r w:rsidRPr="004B4F66">
          <w:rPr>
            <w:sz w:val="28"/>
            <w:szCs w:val="28"/>
          </w:rPr>
          <w:instrText>PAGE   \* MERGEFORMAT</w:instrText>
        </w:r>
        <w:r w:rsidRPr="004B4F66">
          <w:rPr>
            <w:sz w:val="28"/>
            <w:szCs w:val="28"/>
          </w:rPr>
          <w:fldChar w:fldCharType="separate"/>
        </w:r>
        <w:r w:rsidR="00FA503A">
          <w:rPr>
            <w:noProof/>
            <w:sz w:val="28"/>
            <w:szCs w:val="28"/>
          </w:rPr>
          <w:t>2</w:t>
        </w:r>
        <w:r w:rsidRPr="004B4F66">
          <w:rPr>
            <w:sz w:val="28"/>
            <w:szCs w:val="28"/>
          </w:rPr>
          <w:fldChar w:fldCharType="end"/>
        </w:r>
      </w:p>
    </w:sdtContent>
  </w:sdt>
  <w:p w14:paraId="4429DA00" w14:textId="77777777" w:rsidR="009802CA" w:rsidRDefault="009802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76C"/>
    <w:multiLevelType w:val="hybridMultilevel"/>
    <w:tmpl w:val="EAAAF912"/>
    <w:lvl w:ilvl="0" w:tplc="B1629EA8">
      <w:start w:val="1"/>
      <w:numFmt w:val="decimal"/>
      <w:lvlText w:val="%1)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54618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49FE111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5450E51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6142A73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D7DA616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D9F89B1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19C815C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4FAE39EC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63540DA"/>
    <w:multiLevelType w:val="hybridMultilevel"/>
    <w:tmpl w:val="7096AADA"/>
    <w:lvl w:ilvl="0" w:tplc="EF44A888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60FEB6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40660756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EC60C9B6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C8F2692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38101FB4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B1049968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CD54B254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CD04C0F2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073C3CDB"/>
    <w:multiLevelType w:val="hybridMultilevel"/>
    <w:tmpl w:val="B7E8EE40"/>
    <w:lvl w:ilvl="0" w:tplc="BD3066BA">
      <w:start w:val="1"/>
      <w:numFmt w:val="decimal"/>
      <w:lvlText w:val="%1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7A549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BCE8B1C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432E9B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361ACFAE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CB4EF92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4ECC4F5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1B62C9E4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EC299B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7AD2575"/>
    <w:multiLevelType w:val="multilevel"/>
    <w:tmpl w:val="4F8E93F8"/>
    <w:lvl w:ilvl="0">
      <w:start w:val="3"/>
      <w:numFmt w:val="decimal"/>
      <w:lvlText w:val="%1"/>
      <w:lvlJc w:val="left"/>
      <w:pPr>
        <w:ind w:left="15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0B5160D3"/>
    <w:multiLevelType w:val="hybridMultilevel"/>
    <w:tmpl w:val="943673CC"/>
    <w:lvl w:ilvl="0" w:tplc="E37A779A">
      <w:start w:val="1"/>
      <w:numFmt w:val="decimal"/>
      <w:lvlText w:val="%1."/>
      <w:lvlJc w:val="left"/>
      <w:pPr>
        <w:ind w:left="332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844BD4">
      <w:numFmt w:val="bullet"/>
      <w:lvlText w:val="•"/>
      <w:lvlJc w:val="left"/>
      <w:pPr>
        <w:ind w:left="1386" w:hanging="680"/>
      </w:pPr>
      <w:rPr>
        <w:rFonts w:hint="default"/>
        <w:lang w:val="ru-RU" w:eastAsia="en-US" w:bidi="ar-SA"/>
      </w:rPr>
    </w:lvl>
    <w:lvl w:ilvl="2" w:tplc="9A227898">
      <w:numFmt w:val="bullet"/>
      <w:lvlText w:val="•"/>
      <w:lvlJc w:val="left"/>
      <w:pPr>
        <w:ind w:left="2433" w:hanging="680"/>
      </w:pPr>
      <w:rPr>
        <w:rFonts w:hint="default"/>
        <w:lang w:val="ru-RU" w:eastAsia="en-US" w:bidi="ar-SA"/>
      </w:rPr>
    </w:lvl>
    <w:lvl w:ilvl="3" w:tplc="FE3849FC">
      <w:numFmt w:val="bullet"/>
      <w:lvlText w:val="•"/>
      <w:lvlJc w:val="left"/>
      <w:pPr>
        <w:ind w:left="3479" w:hanging="680"/>
      </w:pPr>
      <w:rPr>
        <w:rFonts w:hint="default"/>
        <w:lang w:val="ru-RU" w:eastAsia="en-US" w:bidi="ar-SA"/>
      </w:rPr>
    </w:lvl>
    <w:lvl w:ilvl="4" w:tplc="A8CE6EEC">
      <w:numFmt w:val="bullet"/>
      <w:lvlText w:val="•"/>
      <w:lvlJc w:val="left"/>
      <w:pPr>
        <w:ind w:left="4526" w:hanging="680"/>
      </w:pPr>
      <w:rPr>
        <w:rFonts w:hint="default"/>
        <w:lang w:val="ru-RU" w:eastAsia="en-US" w:bidi="ar-SA"/>
      </w:rPr>
    </w:lvl>
    <w:lvl w:ilvl="5" w:tplc="ED64B716">
      <w:numFmt w:val="bullet"/>
      <w:lvlText w:val="•"/>
      <w:lvlJc w:val="left"/>
      <w:pPr>
        <w:ind w:left="5573" w:hanging="680"/>
      </w:pPr>
      <w:rPr>
        <w:rFonts w:hint="default"/>
        <w:lang w:val="ru-RU" w:eastAsia="en-US" w:bidi="ar-SA"/>
      </w:rPr>
    </w:lvl>
    <w:lvl w:ilvl="6" w:tplc="7682DF30">
      <w:numFmt w:val="bullet"/>
      <w:lvlText w:val="•"/>
      <w:lvlJc w:val="left"/>
      <w:pPr>
        <w:ind w:left="6619" w:hanging="680"/>
      </w:pPr>
      <w:rPr>
        <w:rFonts w:hint="default"/>
        <w:lang w:val="ru-RU" w:eastAsia="en-US" w:bidi="ar-SA"/>
      </w:rPr>
    </w:lvl>
    <w:lvl w:ilvl="7" w:tplc="E70C7888">
      <w:numFmt w:val="bullet"/>
      <w:lvlText w:val="•"/>
      <w:lvlJc w:val="left"/>
      <w:pPr>
        <w:ind w:left="7666" w:hanging="680"/>
      </w:pPr>
      <w:rPr>
        <w:rFonts w:hint="default"/>
        <w:lang w:val="ru-RU" w:eastAsia="en-US" w:bidi="ar-SA"/>
      </w:rPr>
    </w:lvl>
    <w:lvl w:ilvl="8" w:tplc="597EB7BE">
      <w:numFmt w:val="bullet"/>
      <w:lvlText w:val="•"/>
      <w:lvlJc w:val="left"/>
      <w:pPr>
        <w:ind w:left="8713" w:hanging="680"/>
      </w:pPr>
      <w:rPr>
        <w:rFonts w:hint="default"/>
        <w:lang w:val="ru-RU" w:eastAsia="en-US" w:bidi="ar-SA"/>
      </w:rPr>
    </w:lvl>
  </w:abstractNum>
  <w:abstractNum w:abstractNumId="5" w15:restartNumberingAfterBreak="0">
    <w:nsid w:val="0BA729B4"/>
    <w:multiLevelType w:val="hybridMultilevel"/>
    <w:tmpl w:val="2B1C1EF6"/>
    <w:lvl w:ilvl="0" w:tplc="1D44436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7AC53C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3A343F2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D1A2C0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4F3C286C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26F2796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EB163A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2B606592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226A9CA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0C4F5F3A"/>
    <w:multiLevelType w:val="multilevel"/>
    <w:tmpl w:val="F476E4A8"/>
    <w:lvl w:ilvl="0">
      <w:start w:val="2"/>
      <w:numFmt w:val="decimal"/>
      <w:lvlText w:val="%1"/>
      <w:lvlJc w:val="left"/>
      <w:pPr>
        <w:ind w:left="167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0D8F586D"/>
    <w:multiLevelType w:val="hybridMultilevel"/>
    <w:tmpl w:val="3972536E"/>
    <w:lvl w:ilvl="0" w:tplc="1C80BF34">
      <w:numFmt w:val="bullet"/>
      <w:lvlText w:val="-"/>
      <w:lvlJc w:val="left"/>
      <w:pPr>
        <w:ind w:left="3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E0091C"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2" w:tplc="B43A87B2">
      <w:numFmt w:val="bullet"/>
      <w:lvlText w:val="•"/>
      <w:lvlJc w:val="left"/>
      <w:pPr>
        <w:ind w:left="2433" w:hanging="257"/>
      </w:pPr>
      <w:rPr>
        <w:rFonts w:hint="default"/>
        <w:lang w:val="ru-RU" w:eastAsia="en-US" w:bidi="ar-SA"/>
      </w:rPr>
    </w:lvl>
    <w:lvl w:ilvl="3" w:tplc="26922274"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4" w:tplc="3706607E"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 w:tplc="18B8BFFE">
      <w:numFmt w:val="bullet"/>
      <w:lvlText w:val="•"/>
      <w:lvlJc w:val="left"/>
      <w:pPr>
        <w:ind w:left="5573" w:hanging="257"/>
      </w:pPr>
      <w:rPr>
        <w:rFonts w:hint="default"/>
        <w:lang w:val="ru-RU" w:eastAsia="en-US" w:bidi="ar-SA"/>
      </w:rPr>
    </w:lvl>
    <w:lvl w:ilvl="6" w:tplc="F4F4C176">
      <w:numFmt w:val="bullet"/>
      <w:lvlText w:val="•"/>
      <w:lvlJc w:val="left"/>
      <w:pPr>
        <w:ind w:left="6619" w:hanging="257"/>
      </w:pPr>
      <w:rPr>
        <w:rFonts w:hint="default"/>
        <w:lang w:val="ru-RU" w:eastAsia="en-US" w:bidi="ar-SA"/>
      </w:rPr>
    </w:lvl>
    <w:lvl w:ilvl="7" w:tplc="4F52855C">
      <w:numFmt w:val="bullet"/>
      <w:lvlText w:val="•"/>
      <w:lvlJc w:val="left"/>
      <w:pPr>
        <w:ind w:left="7666" w:hanging="257"/>
      </w:pPr>
      <w:rPr>
        <w:rFonts w:hint="default"/>
        <w:lang w:val="ru-RU" w:eastAsia="en-US" w:bidi="ar-SA"/>
      </w:rPr>
    </w:lvl>
    <w:lvl w:ilvl="8" w:tplc="97B6B966">
      <w:numFmt w:val="bullet"/>
      <w:lvlText w:val="•"/>
      <w:lvlJc w:val="left"/>
      <w:pPr>
        <w:ind w:left="8713" w:hanging="257"/>
      </w:pPr>
      <w:rPr>
        <w:rFonts w:hint="default"/>
        <w:lang w:val="ru-RU" w:eastAsia="en-US" w:bidi="ar-SA"/>
      </w:rPr>
    </w:lvl>
  </w:abstractNum>
  <w:abstractNum w:abstractNumId="8" w15:restartNumberingAfterBreak="0">
    <w:nsid w:val="0DF52FDF"/>
    <w:multiLevelType w:val="hybridMultilevel"/>
    <w:tmpl w:val="6A06D5DC"/>
    <w:lvl w:ilvl="0" w:tplc="D1761FA6">
      <w:numFmt w:val="bullet"/>
      <w:lvlText w:val="-"/>
      <w:lvlJc w:val="left"/>
      <w:pPr>
        <w:ind w:left="3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0E027C">
      <w:numFmt w:val="bullet"/>
      <w:lvlText w:val="-"/>
      <w:lvlJc w:val="left"/>
      <w:pPr>
        <w:ind w:left="33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72A6918">
      <w:numFmt w:val="bullet"/>
      <w:lvlText w:val="•"/>
      <w:lvlJc w:val="left"/>
      <w:pPr>
        <w:ind w:left="2433" w:hanging="648"/>
      </w:pPr>
      <w:rPr>
        <w:rFonts w:hint="default"/>
        <w:lang w:val="ru-RU" w:eastAsia="en-US" w:bidi="ar-SA"/>
      </w:rPr>
    </w:lvl>
    <w:lvl w:ilvl="3" w:tplc="3E3839DA">
      <w:numFmt w:val="bullet"/>
      <w:lvlText w:val="•"/>
      <w:lvlJc w:val="left"/>
      <w:pPr>
        <w:ind w:left="3479" w:hanging="648"/>
      </w:pPr>
      <w:rPr>
        <w:rFonts w:hint="default"/>
        <w:lang w:val="ru-RU" w:eastAsia="en-US" w:bidi="ar-SA"/>
      </w:rPr>
    </w:lvl>
    <w:lvl w:ilvl="4" w:tplc="C73AA16E">
      <w:numFmt w:val="bullet"/>
      <w:lvlText w:val="•"/>
      <w:lvlJc w:val="left"/>
      <w:pPr>
        <w:ind w:left="4526" w:hanging="648"/>
      </w:pPr>
      <w:rPr>
        <w:rFonts w:hint="default"/>
        <w:lang w:val="ru-RU" w:eastAsia="en-US" w:bidi="ar-SA"/>
      </w:rPr>
    </w:lvl>
    <w:lvl w:ilvl="5" w:tplc="8B387A84">
      <w:numFmt w:val="bullet"/>
      <w:lvlText w:val="•"/>
      <w:lvlJc w:val="left"/>
      <w:pPr>
        <w:ind w:left="5573" w:hanging="648"/>
      </w:pPr>
      <w:rPr>
        <w:rFonts w:hint="default"/>
        <w:lang w:val="ru-RU" w:eastAsia="en-US" w:bidi="ar-SA"/>
      </w:rPr>
    </w:lvl>
    <w:lvl w:ilvl="6" w:tplc="B6BA8EAE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 w:tplc="2EB8BEC6">
      <w:numFmt w:val="bullet"/>
      <w:lvlText w:val="•"/>
      <w:lvlJc w:val="left"/>
      <w:pPr>
        <w:ind w:left="7666" w:hanging="648"/>
      </w:pPr>
      <w:rPr>
        <w:rFonts w:hint="default"/>
        <w:lang w:val="ru-RU" w:eastAsia="en-US" w:bidi="ar-SA"/>
      </w:rPr>
    </w:lvl>
    <w:lvl w:ilvl="8" w:tplc="543E382A">
      <w:numFmt w:val="bullet"/>
      <w:lvlText w:val="•"/>
      <w:lvlJc w:val="left"/>
      <w:pPr>
        <w:ind w:left="8713" w:hanging="648"/>
      </w:pPr>
      <w:rPr>
        <w:rFonts w:hint="default"/>
        <w:lang w:val="ru-RU" w:eastAsia="en-US" w:bidi="ar-SA"/>
      </w:rPr>
    </w:lvl>
  </w:abstractNum>
  <w:abstractNum w:abstractNumId="9" w15:restartNumberingAfterBreak="0">
    <w:nsid w:val="140D7594"/>
    <w:multiLevelType w:val="hybridMultilevel"/>
    <w:tmpl w:val="07F479DE"/>
    <w:lvl w:ilvl="0" w:tplc="BBCE859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54EAFE0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9EE679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C5D07930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BC3A837C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AA4CA908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8AA56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B7EEE66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888E3DC8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0" w15:restartNumberingAfterBreak="0">
    <w:nsid w:val="18FB7F24"/>
    <w:multiLevelType w:val="hybridMultilevel"/>
    <w:tmpl w:val="CF9C3CD6"/>
    <w:lvl w:ilvl="0" w:tplc="514C41E2">
      <w:start w:val="1"/>
      <w:numFmt w:val="decimal"/>
      <w:lvlText w:val="%1."/>
      <w:lvlJc w:val="left"/>
      <w:pPr>
        <w:ind w:left="125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F60369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516683E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A782B120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B79A28D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FB7E93B4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0C7EC22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B4E2BA94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 w:tplc="7520D4B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F4432E4"/>
    <w:multiLevelType w:val="hybridMultilevel"/>
    <w:tmpl w:val="3E56E67E"/>
    <w:lvl w:ilvl="0" w:tplc="34CAB67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1C227B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67A000B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DA86CEF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E805844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7FAC0F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0604186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02D0395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17652D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02A1E66"/>
    <w:multiLevelType w:val="hybridMultilevel"/>
    <w:tmpl w:val="C34CF44E"/>
    <w:lvl w:ilvl="0" w:tplc="038EAF64">
      <w:start w:val="1"/>
      <w:numFmt w:val="upperRoman"/>
      <w:lvlText w:val="%1."/>
      <w:lvlJc w:val="left"/>
      <w:pPr>
        <w:ind w:left="9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3093AA">
      <w:numFmt w:val="bullet"/>
      <w:lvlText w:val="–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76EF092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D41CABE8">
      <w:numFmt w:val="bullet"/>
      <w:lvlText w:val="•"/>
      <w:lvlJc w:val="left"/>
      <w:pPr>
        <w:ind w:left="3116" w:hanging="564"/>
      </w:pPr>
      <w:rPr>
        <w:rFonts w:hint="default"/>
        <w:lang w:val="ru-RU" w:eastAsia="en-US" w:bidi="ar-SA"/>
      </w:rPr>
    </w:lvl>
    <w:lvl w:ilvl="4" w:tplc="7ED055A2">
      <w:numFmt w:val="bullet"/>
      <w:lvlText w:val="•"/>
      <w:lvlJc w:val="left"/>
      <w:pPr>
        <w:ind w:left="4215" w:hanging="564"/>
      </w:pPr>
      <w:rPr>
        <w:rFonts w:hint="default"/>
        <w:lang w:val="ru-RU" w:eastAsia="en-US" w:bidi="ar-SA"/>
      </w:rPr>
    </w:lvl>
    <w:lvl w:ilvl="5" w:tplc="B2D64DAA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 w:tplc="CDEC6586">
      <w:numFmt w:val="bullet"/>
      <w:lvlText w:val="•"/>
      <w:lvlJc w:val="left"/>
      <w:pPr>
        <w:ind w:left="6412" w:hanging="564"/>
      </w:pPr>
      <w:rPr>
        <w:rFonts w:hint="default"/>
        <w:lang w:val="ru-RU" w:eastAsia="en-US" w:bidi="ar-SA"/>
      </w:rPr>
    </w:lvl>
    <w:lvl w:ilvl="7" w:tplc="51C69656">
      <w:numFmt w:val="bullet"/>
      <w:lvlText w:val="•"/>
      <w:lvlJc w:val="left"/>
      <w:pPr>
        <w:ind w:left="7510" w:hanging="564"/>
      </w:pPr>
      <w:rPr>
        <w:rFonts w:hint="default"/>
        <w:lang w:val="ru-RU" w:eastAsia="en-US" w:bidi="ar-SA"/>
      </w:rPr>
    </w:lvl>
    <w:lvl w:ilvl="8" w:tplc="FF2853C6">
      <w:numFmt w:val="bullet"/>
      <w:lvlText w:val="•"/>
      <w:lvlJc w:val="left"/>
      <w:pPr>
        <w:ind w:left="8609" w:hanging="564"/>
      </w:pPr>
      <w:rPr>
        <w:rFonts w:hint="default"/>
        <w:lang w:val="ru-RU" w:eastAsia="en-US" w:bidi="ar-SA"/>
      </w:rPr>
    </w:lvl>
  </w:abstractNum>
  <w:abstractNum w:abstractNumId="13" w15:restartNumberingAfterBreak="0">
    <w:nsid w:val="20D12AFC"/>
    <w:multiLevelType w:val="hybridMultilevel"/>
    <w:tmpl w:val="8050E0F4"/>
    <w:lvl w:ilvl="0" w:tplc="917E307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B8F8F0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C4F0A08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3CFE6D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E32631A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34DEA86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59CA211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E3AC1D0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38A2EB4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12F40DF"/>
    <w:multiLevelType w:val="hybridMultilevel"/>
    <w:tmpl w:val="CAA25BCA"/>
    <w:lvl w:ilvl="0" w:tplc="E018AC14">
      <w:start w:val="1"/>
      <w:numFmt w:val="decimal"/>
      <w:lvlText w:val="%1."/>
      <w:lvlJc w:val="left"/>
      <w:pPr>
        <w:ind w:left="33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DE0022">
      <w:start w:val="1"/>
      <w:numFmt w:val="decimal"/>
      <w:lvlText w:val="%2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3A80D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D80AC00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552E2A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52EED73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BCF817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645A4F9E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FCE9B3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27C86D27"/>
    <w:multiLevelType w:val="hybridMultilevel"/>
    <w:tmpl w:val="6430178E"/>
    <w:lvl w:ilvl="0" w:tplc="157EDD18">
      <w:start w:val="1"/>
      <w:numFmt w:val="upperLetter"/>
      <w:lvlText w:val="%1"/>
      <w:lvlJc w:val="left"/>
      <w:pPr>
        <w:ind w:left="33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A6B100">
      <w:numFmt w:val="bullet"/>
      <w:lvlText w:val="•"/>
      <w:lvlJc w:val="left"/>
      <w:pPr>
        <w:ind w:left="1386" w:hanging="466"/>
      </w:pPr>
      <w:rPr>
        <w:rFonts w:hint="default"/>
        <w:lang w:val="ru-RU" w:eastAsia="en-US" w:bidi="ar-SA"/>
      </w:rPr>
    </w:lvl>
    <w:lvl w:ilvl="2" w:tplc="CCE2987C">
      <w:numFmt w:val="bullet"/>
      <w:lvlText w:val="•"/>
      <w:lvlJc w:val="left"/>
      <w:pPr>
        <w:ind w:left="2433" w:hanging="466"/>
      </w:pPr>
      <w:rPr>
        <w:rFonts w:hint="default"/>
        <w:lang w:val="ru-RU" w:eastAsia="en-US" w:bidi="ar-SA"/>
      </w:rPr>
    </w:lvl>
    <w:lvl w:ilvl="3" w:tplc="56F08964">
      <w:numFmt w:val="bullet"/>
      <w:lvlText w:val="•"/>
      <w:lvlJc w:val="left"/>
      <w:pPr>
        <w:ind w:left="3479" w:hanging="466"/>
      </w:pPr>
      <w:rPr>
        <w:rFonts w:hint="default"/>
        <w:lang w:val="ru-RU" w:eastAsia="en-US" w:bidi="ar-SA"/>
      </w:rPr>
    </w:lvl>
    <w:lvl w:ilvl="4" w:tplc="6B563188">
      <w:numFmt w:val="bullet"/>
      <w:lvlText w:val="•"/>
      <w:lvlJc w:val="left"/>
      <w:pPr>
        <w:ind w:left="4526" w:hanging="466"/>
      </w:pPr>
      <w:rPr>
        <w:rFonts w:hint="default"/>
        <w:lang w:val="ru-RU" w:eastAsia="en-US" w:bidi="ar-SA"/>
      </w:rPr>
    </w:lvl>
    <w:lvl w:ilvl="5" w:tplc="B7BAED1C">
      <w:numFmt w:val="bullet"/>
      <w:lvlText w:val="•"/>
      <w:lvlJc w:val="left"/>
      <w:pPr>
        <w:ind w:left="5573" w:hanging="466"/>
      </w:pPr>
      <w:rPr>
        <w:rFonts w:hint="default"/>
        <w:lang w:val="ru-RU" w:eastAsia="en-US" w:bidi="ar-SA"/>
      </w:rPr>
    </w:lvl>
    <w:lvl w:ilvl="6" w:tplc="FC7E0C8A">
      <w:numFmt w:val="bullet"/>
      <w:lvlText w:val="•"/>
      <w:lvlJc w:val="left"/>
      <w:pPr>
        <w:ind w:left="6619" w:hanging="466"/>
      </w:pPr>
      <w:rPr>
        <w:rFonts w:hint="default"/>
        <w:lang w:val="ru-RU" w:eastAsia="en-US" w:bidi="ar-SA"/>
      </w:rPr>
    </w:lvl>
    <w:lvl w:ilvl="7" w:tplc="8BDCE6C2">
      <w:numFmt w:val="bullet"/>
      <w:lvlText w:val="•"/>
      <w:lvlJc w:val="left"/>
      <w:pPr>
        <w:ind w:left="7666" w:hanging="466"/>
      </w:pPr>
      <w:rPr>
        <w:rFonts w:hint="default"/>
        <w:lang w:val="ru-RU" w:eastAsia="en-US" w:bidi="ar-SA"/>
      </w:rPr>
    </w:lvl>
    <w:lvl w:ilvl="8" w:tplc="310E49FE">
      <w:numFmt w:val="bullet"/>
      <w:lvlText w:val="•"/>
      <w:lvlJc w:val="left"/>
      <w:pPr>
        <w:ind w:left="8713" w:hanging="466"/>
      </w:pPr>
      <w:rPr>
        <w:rFonts w:hint="default"/>
        <w:lang w:val="ru-RU" w:eastAsia="en-US" w:bidi="ar-SA"/>
      </w:rPr>
    </w:lvl>
  </w:abstractNum>
  <w:abstractNum w:abstractNumId="16" w15:restartNumberingAfterBreak="0">
    <w:nsid w:val="2CF90D18"/>
    <w:multiLevelType w:val="hybridMultilevel"/>
    <w:tmpl w:val="227A0DC0"/>
    <w:lvl w:ilvl="0" w:tplc="D338A412">
      <w:numFmt w:val="bullet"/>
      <w:lvlText w:val="-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22F7C2">
      <w:numFmt w:val="bullet"/>
      <w:lvlText w:val="-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9DEA5D0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B0CC338A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B3CC28D8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63AE99FC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C534117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782A519A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E852530E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17" w15:restartNumberingAfterBreak="0">
    <w:nsid w:val="30270067"/>
    <w:multiLevelType w:val="multilevel"/>
    <w:tmpl w:val="70E68CF4"/>
    <w:lvl w:ilvl="0">
      <w:start w:val="1"/>
      <w:numFmt w:val="decimal"/>
      <w:lvlText w:val="%1."/>
      <w:lvlJc w:val="left"/>
      <w:pPr>
        <w:ind w:left="1321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89"/>
      </w:pPr>
      <w:rPr>
        <w:rFonts w:hint="default"/>
        <w:lang w:val="ru-RU" w:eastAsia="en-US" w:bidi="ar-SA"/>
      </w:rPr>
    </w:lvl>
  </w:abstractNum>
  <w:abstractNum w:abstractNumId="18" w15:restartNumberingAfterBreak="0">
    <w:nsid w:val="30B42A1B"/>
    <w:multiLevelType w:val="hybridMultilevel"/>
    <w:tmpl w:val="248A1AFA"/>
    <w:lvl w:ilvl="0" w:tplc="66427552">
      <w:numFmt w:val="bullet"/>
      <w:lvlText w:val="-"/>
      <w:lvlJc w:val="left"/>
      <w:pPr>
        <w:ind w:left="33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8C6235A">
      <w:numFmt w:val="bullet"/>
      <w:lvlText w:val="•"/>
      <w:lvlJc w:val="left"/>
      <w:pPr>
        <w:ind w:left="1386" w:hanging="209"/>
      </w:pPr>
      <w:rPr>
        <w:rFonts w:hint="default"/>
        <w:lang w:val="ru-RU" w:eastAsia="en-US" w:bidi="ar-SA"/>
      </w:rPr>
    </w:lvl>
    <w:lvl w:ilvl="2" w:tplc="B938129A">
      <w:numFmt w:val="bullet"/>
      <w:lvlText w:val="•"/>
      <w:lvlJc w:val="left"/>
      <w:pPr>
        <w:ind w:left="2433" w:hanging="209"/>
      </w:pPr>
      <w:rPr>
        <w:rFonts w:hint="default"/>
        <w:lang w:val="ru-RU" w:eastAsia="en-US" w:bidi="ar-SA"/>
      </w:rPr>
    </w:lvl>
    <w:lvl w:ilvl="3" w:tplc="E7E4ACA4">
      <w:numFmt w:val="bullet"/>
      <w:lvlText w:val="•"/>
      <w:lvlJc w:val="left"/>
      <w:pPr>
        <w:ind w:left="3479" w:hanging="209"/>
      </w:pPr>
      <w:rPr>
        <w:rFonts w:hint="default"/>
        <w:lang w:val="ru-RU" w:eastAsia="en-US" w:bidi="ar-SA"/>
      </w:rPr>
    </w:lvl>
    <w:lvl w:ilvl="4" w:tplc="81D657C4">
      <w:numFmt w:val="bullet"/>
      <w:lvlText w:val="•"/>
      <w:lvlJc w:val="left"/>
      <w:pPr>
        <w:ind w:left="4526" w:hanging="209"/>
      </w:pPr>
      <w:rPr>
        <w:rFonts w:hint="default"/>
        <w:lang w:val="ru-RU" w:eastAsia="en-US" w:bidi="ar-SA"/>
      </w:rPr>
    </w:lvl>
    <w:lvl w:ilvl="5" w:tplc="944A59F4">
      <w:numFmt w:val="bullet"/>
      <w:lvlText w:val="•"/>
      <w:lvlJc w:val="left"/>
      <w:pPr>
        <w:ind w:left="5573" w:hanging="209"/>
      </w:pPr>
      <w:rPr>
        <w:rFonts w:hint="default"/>
        <w:lang w:val="ru-RU" w:eastAsia="en-US" w:bidi="ar-SA"/>
      </w:rPr>
    </w:lvl>
    <w:lvl w:ilvl="6" w:tplc="3CFCE7B0">
      <w:numFmt w:val="bullet"/>
      <w:lvlText w:val="•"/>
      <w:lvlJc w:val="left"/>
      <w:pPr>
        <w:ind w:left="6619" w:hanging="209"/>
      </w:pPr>
      <w:rPr>
        <w:rFonts w:hint="default"/>
        <w:lang w:val="ru-RU" w:eastAsia="en-US" w:bidi="ar-SA"/>
      </w:rPr>
    </w:lvl>
    <w:lvl w:ilvl="7" w:tplc="DFEE5228">
      <w:numFmt w:val="bullet"/>
      <w:lvlText w:val="•"/>
      <w:lvlJc w:val="left"/>
      <w:pPr>
        <w:ind w:left="7666" w:hanging="209"/>
      </w:pPr>
      <w:rPr>
        <w:rFonts w:hint="default"/>
        <w:lang w:val="ru-RU" w:eastAsia="en-US" w:bidi="ar-SA"/>
      </w:rPr>
    </w:lvl>
    <w:lvl w:ilvl="8" w:tplc="20188F18">
      <w:numFmt w:val="bullet"/>
      <w:lvlText w:val="•"/>
      <w:lvlJc w:val="left"/>
      <w:pPr>
        <w:ind w:left="8713" w:hanging="209"/>
      </w:pPr>
      <w:rPr>
        <w:rFonts w:hint="default"/>
        <w:lang w:val="ru-RU" w:eastAsia="en-US" w:bidi="ar-SA"/>
      </w:rPr>
    </w:lvl>
  </w:abstractNum>
  <w:abstractNum w:abstractNumId="19" w15:restartNumberingAfterBreak="0">
    <w:nsid w:val="34B243BD"/>
    <w:multiLevelType w:val="hybridMultilevel"/>
    <w:tmpl w:val="FE328950"/>
    <w:lvl w:ilvl="0" w:tplc="5D447220">
      <w:numFmt w:val="bullet"/>
      <w:lvlText w:val=""/>
      <w:lvlJc w:val="left"/>
      <w:pPr>
        <w:ind w:left="9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A0D92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B461656">
      <w:numFmt w:val="bullet"/>
      <w:lvlText w:val="–"/>
      <w:lvlJc w:val="left"/>
      <w:pPr>
        <w:ind w:left="17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3D52D0EE">
      <w:numFmt w:val="bullet"/>
      <w:lvlText w:val="•"/>
      <w:lvlJc w:val="left"/>
      <w:pPr>
        <w:ind w:left="2890" w:hanging="348"/>
      </w:pPr>
      <w:rPr>
        <w:rFonts w:hint="default"/>
        <w:lang w:val="ru-RU" w:eastAsia="en-US" w:bidi="ar-SA"/>
      </w:rPr>
    </w:lvl>
    <w:lvl w:ilvl="4" w:tplc="D248B89E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5" w:tplc="F57AEAB8">
      <w:numFmt w:val="bullet"/>
      <w:lvlText w:val="•"/>
      <w:lvlJc w:val="left"/>
      <w:pPr>
        <w:ind w:left="5152" w:hanging="348"/>
      </w:pPr>
      <w:rPr>
        <w:rFonts w:hint="default"/>
        <w:lang w:val="ru-RU" w:eastAsia="en-US" w:bidi="ar-SA"/>
      </w:rPr>
    </w:lvl>
    <w:lvl w:ilvl="6" w:tplc="4E580F80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 w:tplc="221A8B40">
      <w:numFmt w:val="bullet"/>
      <w:lvlText w:val="•"/>
      <w:lvlJc w:val="left"/>
      <w:pPr>
        <w:ind w:left="7414" w:hanging="348"/>
      </w:pPr>
      <w:rPr>
        <w:rFonts w:hint="default"/>
        <w:lang w:val="ru-RU" w:eastAsia="en-US" w:bidi="ar-SA"/>
      </w:rPr>
    </w:lvl>
    <w:lvl w:ilvl="8" w:tplc="920684AE"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58024B4"/>
    <w:multiLevelType w:val="hybridMultilevel"/>
    <w:tmpl w:val="93942DBA"/>
    <w:lvl w:ilvl="0" w:tplc="B6EE3788">
      <w:start w:val="1"/>
      <w:numFmt w:val="decimal"/>
      <w:lvlText w:val="%1)"/>
      <w:lvlJc w:val="left"/>
      <w:pPr>
        <w:ind w:left="118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2A622A">
      <w:numFmt w:val="bullet"/>
      <w:lvlText w:val="•"/>
      <w:lvlJc w:val="left"/>
      <w:pPr>
        <w:ind w:left="2142" w:hanging="480"/>
      </w:pPr>
      <w:rPr>
        <w:rFonts w:hint="default"/>
        <w:lang w:val="ru-RU" w:eastAsia="en-US" w:bidi="ar-SA"/>
      </w:rPr>
    </w:lvl>
    <w:lvl w:ilvl="2" w:tplc="4CD0406E">
      <w:numFmt w:val="bullet"/>
      <w:lvlText w:val="•"/>
      <w:lvlJc w:val="left"/>
      <w:pPr>
        <w:ind w:left="3105" w:hanging="480"/>
      </w:pPr>
      <w:rPr>
        <w:rFonts w:hint="default"/>
        <w:lang w:val="ru-RU" w:eastAsia="en-US" w:bidi="ar-SA"/>
      </w:rPr>
    </w:lvl>
    <w:lvl w:ilvl="3" w:tplc="4D02C58C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  <w:lvl w:ilvl="4" w:tplc="100E617C"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5" w:tplc="63FE8A20">
      <w:numFmt w:val="bullet"/>
      <w:lvlText w:val="•"/>
      <w:lvlJc w:val="left"/>
      <w:pPr>
        <w:ind w:left="5993" w:hanging="480"/>
      </w:pPr>
      <w:rPr>
        <w:rFonts w:hint="default"/>
        <w:lang w:val="ru-RU" w:eastAsia="en-US" w:bidi="ar-SA"/>
      </w:rPr>
    </w:lvl>
    <w:lvl w:ilvl="6" w:tplc="6D6653CE">
      <w:numFmt w:val="bullet"/>
      <w:lvlText w:val="•"/>
      <w:lvlJc w:val="left"/>
      <w:pPr>
        <w:ind w:left="6955" w:hanging="480"/>
      </w:pPr>
      <w:rPr>
        <w:rFonts w:hint="default"/>
        <w:lang w:val="ru-RU" w:eastAsia="en-US" w:bidi="ar-SA"/>
      </w:rPr>
    </w:lvl>
    <w:lvl w:ilvl="7" w:tplc="7640FDF4">
      <w:numFmt w:val="bullet"/>
      <w:lvlText w:val="•"/>
      <w:lvlJc w:val="left"/>
      <w:pPr>
        <w:ind w:left="7918" w:hanging="480"/>
      </w:pPr>
      <w:rPr>
        <w:rFonts w:hint="default"/>
        <w:lang w:val="ru-RU" w:eastAsia="en-US" w:bidi="ar-SA"/>
      </w:rPr>
    </w:lvl>
    <w:lvl w:ilvl="8" w:tplc="13842BA0">
      <w:numFmt w:val="bullet"/>
      <w:lvlText w:val="•"/>
      <w:lvlJc w:val="left"/>
      <w:pPr>
        <w:ind w:left="8881" w:hanging="480"/>
      </w:pPr>
      <w:rPr>
        <w:rFonts w:hint="default"/>
        <w:lang w:val="ru-RU" w:eastAsia="en-US" w:bidi="ar-SA"/>
      </w:rPr>
    </w:lvl>
  </w:abstractNum>
  <w:abstractNum w:abstractNumId="21" w15:restartNumberingAfterBreak="0">
    <w:nsid w:val="37132445"/>
    <w:multiLevelType w:val="hybridMultilevel"/>
    <w:tmpl w:val="6E54260C"/>
    <w:lvl w:ilvl="0" w:tplc="EF70655A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F024A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85266402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4018261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AB7E7C98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7960E8DE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3ED291C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C71855A2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7CA2BED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390C41C5"/>
    <w:multiLevelType w:val="multilevel"/>
    <w:tmpl w:val="ECF87346"/>
    <w:lvl w:ilvl="0">
      <w:start w:val="1"/>
      <w:numFmt w:val="decimal"/>
      <w:lvlText w:val="%1."/>
      <w:lvlJc w:val="left"/>
      <w:pPr>
        <w:ind w:left="1492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6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3" w:hanging="564"/>
      </w:pPr>
      <w:rPr>
        <w:rFonts w:hint="default"/>
        <w:lang w:val="ru-RU" w:eastAsia="en-US" w:bidi="ar-SA"/>
      </w:rPr>
    </w:lvl>
  </w:abstractNum>
  <w:abstractNum w:abstractNumId="23" w15:restartNumberingAfterBreak="0">
    <w:nsid w:val="3AD25433"/>
    <w:multiLevelType w:val="hybridMultilevel"/>
    <w:tmpl w:val="E6B8D126"/>
    <w:lvl w:ilvl="0" w:tplc="50BA76E8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72C127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D28CFE0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EBCEC81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DF44BE4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36CC9D4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8A1AA12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88C02E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ED72CA8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3B572A71"/>
    <w:multiLevelType w:val="hybridMultilevel"/>
    <w:tmpl w:val="CFAEE67E"/>
    <w:lvl w:ilvl="0" w:tplc="0A1AFF32">
      <w:numFmt w:val="bullet"/>
      <w:lvlText w:val="–"/>
      <w:lvlJc w:val="left"/>
      <w:pPr>
        <w:ind w:left="3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DAA28C">
      <w:numFmt w:val="bullet"/>
      <w:lvlText w:val="-"/>
      <w:lvlJc w:val="left"/>
      <w:pPr>
        <w:ind w:left="33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B9A8AC2">
      <w:numFmt w:val="bullet"/>
      <w:lvlText w:val="•"/>
      <w:lvlJc w:val="left"/>
      <w:pPr>
        <w:ind w:left="2433" w:hanging="219"/>
      </w:pPr>
      <w:rPr>
        <w:rFonts w:hint="default"/>
        <w:lang w:val="ru-RU" w:eastAsia="en-US" w:bidi="ar-SA"/>
      </w:rPr>
    </w:lvl>
    <w:lvl w:ilvl="3" w:tplc="B5947D42">
      <w:numFmt w:val="bullet"/>
      <w:lvlText w:val="•"/>
      <w:lvlJc w:val="left"/>
      <w:pPr>
        <w:ind w:left="3479" w:hanging="219"/>
      </w:pPr>
      <w:rPr>
        <w:rFonts w:hint="default"/>
        <w:lang w:val="ru-RU" w:eastAsia="en-US" w:bidi="ar-SA"/>
      </w:rPr>
    </w:lvl>
    <w:lvl w:ilvl="4" w:tplc="CB865C06"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 w:tplc="E6E0D684">
      <w:numFmt w:val="bullet"/>
      <w:lvlText w:val="•"/>
      <w:lvlJc w:val="left"/>
      <w:pPr>
        <w:ind w:left="5573" w:hanging="219"/>
      </w:pPr>
      <w:rPr>
        <w:rFonts w:hint="default"/>
        <w:lang w:val="ru-RU" w:eastAsia="en-US" w:bidi="ar-SA"/>
      </w:rPr>
    </w:lvl>
    <w:lvl w:ilvl="6" w:tplc="410E2DE6">
      <w:numFmt w:val="bullet"/>
      <w:lvlText w:val="•"/>
      <w:lvlJc w:val="left"/>
      <w:pPr>
        <w:ind w:left="6619" w:hanging="219"/>
      </w:pPr>
      <w:rPr>
        <w:rFonts w:hint="default"/>
        <w:lang w:val="ru-RU" w:eastAsia="en-US" w:bidi="ar-SA"/>
      </w:rPr>
    </w:lvl>
    <w:lvl w:ilvl="7" w:tplc="4350A8FA">
      <w:numFmt w:val="bullet"/>
      <w:lvlText w:val="•"/>
      <w:lvlJc w:val="left"/>
      <w:pPr>
        <w:ind w:left="7666" w:hanging="219"/>
      </w:pPr>
      <w:rPr>
        <w:rFonts w:hint="default"/>
        <w:lang w:val="ru-RU" w:eastAsia="en-US" w:bidi="ar-SA"/>
      </w:rPr>
    </w:lvl>
    <w:lvl w:ilvl="8" w:tplc="21A080FE">
      <w:numFmt w:val="bullet"/>
      <w:lvlText w:val="•"/>
      <w:lvlJc w:val="left"/>
      <w:pPr>
        <w:ind w:left="8713" w:hanging="219"/>
      </w:pPr>
      <w:rPr>
        <w:rFonts w:hint="default"/>
        <w:lang w:val="ru-RU" w:eastAsia="en-US" w:bidi="ar-SA"/>
      </w:rPr>
    </w:lvl>
  </w:abstractNum>
  <w:abstractNum w:abstractNumId="25" w15:restartNumberingAfterBreak="0">
    <w:nsid w:val="3B5F64E1"/>
    <w:multiLevelType w:val="hybridMultilevel"/>
    <w:tmpl w:val="D00E20A0"/>
    <w:lvl w:ilvl="0" w:tplc="203E33E2">
      <w:numFmt w:val="bullet"/>
      <w:lvlText w:val="–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A434F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2382B3D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7390C49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33E42FA2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C19C21E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DAC6F32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6E70624C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52CCDFDA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2394627"/>
    <w:multiLevelType w:val="hybridMultilevel"/>
    <w:tmpl w:val="19C4CE00"/>
    <w:lvl w:ilvl="0" w:tplc="764A5360">
      <w:numFmt w:val="bullet"/>
      <w:lvlText w:val="–"/>
      <w:lvlJc w:val="left"/>
      <w:pPr>
        <w:ind w:left="3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7AC71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44E2D2A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BC6A47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763C4EA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13C6E71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8188DD3C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FAA06748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B9B26C16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51A57CBF"/>
    <w:multiLevelType w:val="multilevel"/>
    <w:tmpl w:val="E7960ECC"/>
    <w:lvl w:ilvl="0">
      <w:start w:val="3"/>
      <w:numFmt w:val="decimal"/>
      <w:lvlText w:val="%1"/>
      <w:lvlJc w:val="left"/>
      <w:pPr>
        <w:ind w:left="188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403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1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</w:abstractNum>
  <w:abstractNum w:abstractNumId="28" w15:restartNumberingAfterBreak="0">
    <w:nsid w:val="557E129A"/>
    <w:multiLevelType w:val="hybridMultilevel"/>
    <w:tmpl w:val="A582FB06"/>
    <w:lvl w:ilvl="0" w:tplc="A3D806B2">
      <w:numFmt w:val="bullet"/>
      <w:lvlText w:val=""/>
      <w:lvlJc w:val="left"/>
      <w:pPr>
        <w:ind w:left="1118" w:hanging="6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D2C726">
      <w:numFmt w:val="bullet"/>
      <w:lvlText w:val="•"/>
      <w:lvlJc w:val="left"/>
      <w:pPr>
        <w:ind w:left="2088" w:hanging="632"/>
      </w:pPr>
      <w:rPr>
        <w:rFonts w:hint="default"/>
        <w:lang w:val="ru-RU" w:eastAsia="en-US" w:bidi="ar-SA"/>
      </w:rPr>
    </w:lvl>
    <w:lvl w:ilvl="2" w:tplc="78C82F46">
      <w:numFmt w:val="bullet"/>
      <w:lvlText w:val="•"/>
      <w:lvlJc w:val="left"/>
      <w:pPr>
        <w:ind w:left="3057" w:hanging="632"/>
      </w:pPr>
      <w:rPr>
        <w:rFonts w:hint="default"/>
        <w:lang w:val="ru-RU" w:eastAsia="en-US" w:bidi="ar-SA"/>
      </w:rPr>
    </w:lvl>
    <w:lvl w:ilvl="3" w:tplc="E0326E08">
      <w:numFmt w:val="bullet"/>
      <w:lvlText w:val="•"/>
      <w:lvlJc w:val="left"/>
      <w:pPr>
        <w:ind w:left="4025" w:hanging="632"/>
      </w:pPr>
      <w:rPr>
        <w:rFonts w:hint="default"/>
        <w:lang w:val="ru-RU" w:eastAsia="en-US" w:bidi="ar-SA"/>
      </w:rPr>
    </w:lvl>
    <w:lvl w:ilvl="4" w:tplc="9E36EDA4">
      <w:numFmt w:val="bullet"/>
      <w:lvlText w:val="•"/>
      <w:lvlJc w:val="left"/>
      <w:pPr>
        <w:ind w:left="4994" w:hanging="632"/>
      </w:pPr>
      <w:rPr>
        <w:rFonts w:hint="default"/>
        <w:lang w:val="ru-RU" w:eastAsia="en-US" w:bidi="ar-SA"/>
      </w:rPr>
    </w:lvl>
    <w:lvl w:ilvl="5" w:tplc="69869066">
      <w:numFmt w:val="bullet"/>
      <w:lvlText w:val="•"/>
      <w:lvlJc w:val="left"/>
      <w:pPr>
        <w:ind w:left="5963" w:hanging="632"/>
      </w:pPr>
      <w:rPr>
        <w:rFonts w:hint="default"/>
        <w:lang w:val="ru-RU" w:eastAsia="en-US" w:bidi="ar-SA"/>
      </w:rPr>
    </w:lvl>
    <w:lvl w:ilvl="6" w:tplc="04E0582A">
      <w:numFmt w:val="bullet"/>
      <w:lvlText w:val="•"/>
      <w:lvlJc w:val="left"/>
      <w:pPr>
        <w:ind w:left="6931" w:hanging="632"/>
      </w:pPr>
      <w:rPr>
        <w:rFonts w:hint="default"/>
        <w:lang w:val="ru-RU" w:eastAsia="en-US" w:bidi="ar-SA"/>
      </w:rPr>
    </w:lvl>
    <w:lvl w:ilvl="7" w:tplc="AB1E3E88">
      <w:numFmt w:val="bullet"/>
      <w:lvlText w:val="•"/>
      <w:lvlJc w:val="left"/>
      <w:pPr>
        <w:ind w:left="7900" w:hanging="632"/>
      </w:pPr>
      <w:rPr>
        <w:rFonts w:hint="default"/>
        <w:lang w:val="ru-RU" w:eastAsia="en-US" w:bidi="ar-SA"/>
      </w:rPr>
    </w:lvl>
    <w:lvl w:ilvl="8" w:tplc="5C3005D8">
      <w:numFmt w:val="bullet"/>
      <w:lvlText w:val="•"/>
      <w:lvlJc w:val="left"/>
      <w:pPr>
        <w:ind w:left="8869" w:hanging="632"/>
      </w:pPr>
      <w:rPr>
        <w:rFonts w:hint="default"/>
        <w:lang w:val="ru-RU" w:eastAsia="en-US" w:bidi="ar-SA"/>
      </w:rPr>
    </w:lvl>
  </w:abstractNum>
  <w:abstractNum w:abstractNumId="29" w15:restartNumberingAfterBreak="0">
    <w:nsid w:val="588D5F48"/>
    <w:multiLevelType w:val="hybridMultilevel"/>
    <w:tmpl w:val="2BE08116"/>
    <w:lvl w:ilvl="0" w:tplc="CB6A3298">
      <w:start w:val="1"/>
      <w:numFmt w:val="decimal"/>
      <w:lvlText w:val="%1)"/>
      <w:lvlJc w:val="left"/>
      <w:pPr>
        <w:ind w:left="332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54207DE">
      <w:numFmt w:val="bullet"/>
      <w:lvlText w:val="•"/>
      <w:lvlJc w:val="left"/>
      <w:pPr>
        <w:ind w:left="1386" w:hanging="357"/>
      </w:pPr>
      <w:rPr>
        <w:rFonts w:hint="default"/>
        <w:lang w:val="ru-RU" w:eastAsia="en-US" w:bidi="ar-SA"/>
      </w:rPr>
    </w:lvl>
    <w:lvl w:ilvl="2" w:tplc="4026798E">
      <w:numFmt w:val="bullet"/>
      <w:lvlText w:val="•"/>
      <w:lvlJc w:val="left"/>
      <w:pPr>
        <w:ind w:left="2433" w:hanging="357"/>
      </w:pPr>
      <w:rPr>
        <w:rFonts w:hint="default"/>
        <w:lang w:val="ru-RU" w:eastAsia="en-US" w:bidi="ar-SA"/>
      </w:rPr>
    </w:lvl>
    <w:lvl w:ilvl="3" w:tplc="B2D4E1F0">
      <w:numFmt w:val="bullet"/>
      <w:lvlText w:val="•"/>
      <w:lvlJc w:val="left"/>
      <w:pPr>
        <w:ind w:left="3479" w:hanging="357"/>
      </w:pPr>
      <w:rPr>
        <w:rFonts w:hint="default"/>
        <w:lang w:val="ru-RU" w:eastAsia="en-US" w:bidi="ar-SA"/>
      </w:rPr>
    </w:lvl>
    <w:lvl w:ilvl="4" w:tplc="596039F4">
      <w:numFmt w:val="bullet"/>
      <w:lvlText w:val="•"/>
      <w:lvlJc w:val="left"/>
      <w:pPr>
        <w:ind w:left="4526" w:hanging="357"/>
      </w:pPr>
      <w:rPr>
        <w:rFonts w:hint="default"/>
        <w:lang w:val="ru-RU" w:eastAsia="en-US" w:bidi="ar-SA"/>
      </w:rPr>
    </w:lvl>
    <w:lvl w:ilvl="5" w:tplc="96B07044">
      <w:numFmt w:val="bullet"/>
      <w:lvlText w:val="•"/>
      <w:lvlJc w:val="left"/>
      <w:pPr>
        <w:ind w:left="5573" w:hanging="357"/>
      </w:pPr>
      <w:rPr>
        <w:rFonts w:hint="default"/>
        <w:lang w:val="ru-RU" w:eastAsia="en-US" w:bidi="ar-SA"/>
      </w:rPr>
    </w:lvl>
    <w:lvl w:ilvl="6" w:tplc="4CE8F7E2">
      <w:numFmt w:val="bullet"/>
      <w:lvlText w:val="•"/>
      <w:lvlJc w:val="left"/>
      <w:pPr>
        <w:ind w:left="6619" w:hanging="357"/>
      </w:pPr>
      <w:rPr>
        <w:rFonts w:hint="default"/>
        <w:lang w:val="ru-RU" w:eastAsia="en-US" w:bidi="ar-SA"/>
      </w:rPr>
    </w:lvl>
    <w:lvl w:ilvl="7" w:tplc="5784EF58">
      <w:numFmt w:val="bullet"/>
      <w:lvlText w:val="•"/>
      <w:lvlJc w:val="left"/>
      <w:pPr>
        <w:ind w:left="7666" w:hanging="357"/>
      </w:pPr>
      <w:rPr>
        <w:rFonts w:hint="default"/>
        <w:lang w:val="ru-RU" w:eastAsia="en-US" w:bidi="ar-SA"/>
      </w:rPr>
    </w:lvl>
    <w:lvl w:ilvl="8" w:tplc="8FD4647A">
      <w:numFmt w:val="bullet"/>
      <w:lvlText w:val="•"/>
      <w:lvlJc w:val="left"/>
      <w:pPr>
        <w:ind w:left="8713" w:hanging="357"/>
      </w:pPr>
      <w:rPr>
        <w:rFonts w:hint="default"/>
        <w:lang w:val="ru-RU" w:eastAsia="en-US" w:bidi="ar-SA"/>
      </w:rPr>
    </w:lvl>
  </w:abstractNum>
  <w:abstractNum w:abstractNumId="30" w15:restartNumberingAfterBreak="0">
    <w:nsid w:val="58FD295C"/>
    <w:multiLevelType w:val="hybridMultilevel"/>
    <w:tmpl w:val="CE507B6E"/>
    <w:lvl w:ilvl="0" w:tplc="BD6C4814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802459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4F0E4A74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CB226A64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DFE4EF88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E60B77E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EC482784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487AE700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7DB051B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1" w15:restartNumberingAfterBreak="0">
    <w:nsid w:val="5E8F6C7B"/>
    <w:multiLevelType w:val="hybridMultilevel"/>
    <w:tmpl w:val="DB167B12"/>
    <w:lvl w:ilvl="0" w:tplc="F676D12A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C069F2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C8C254D8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47B2FAC4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E7F2ACA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EC982698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F95CE43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A01247FE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643E2D0C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2" w15:restartNumberingAfterBreak="0">
    <w:nsid w:val="61A24DE0"/>
    <w:multiLevelType w:val="hybridMultilevel"/>
    <w:tmpl w:val="8A80BD3E"/>
    <w:lvl w:ilvl="0" w:tplc="98D80FAC">
      <w:numFmt w:val="bullet"/>
      <w:lvlText w:val="•"/>
      <w:lvlJc w:val="left"/>
      <w:pPr>
        <w:ind w:left="33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363FCC">
      <w:numFmt w:val="bullet"/>
      <w:lvlText w:val="•"/>
      <w:lvlJc w:val="left"/>
      <w:pPr>
        <w:ind w:left="1386" w:hanging="634"/>
      </w:pPr>
      <w:rPr>
        <w:rFonts w:hint="default"/>
        <w:lang w:val="ru-RU" w:eastAsia="en-US" w:bidi="ar-SA"/>
      </w:rPr>
    </w:lvl>
    <w:lvl w:ilvl="2" w:tplc="D804B99E">
      <w:numFmt w:val="bullet"/>
      <w:lvlText w:val="•"/>
      <w:lvlJc w:val="left"/>
      <w:pPr>
        <w:ind w:left="2433" w:hanging="634"/>
      </w:pPr>
      <w:rPr>
        <w:rFonts w:hint="default"/>
        <w:lang w:val="ru-RU" w:eastAsia="en-US" w:bidi="ar-SA"/>
      </w:rPr>
    </w:lvl>
    <w:lvl w:ilvl="3" w:tplc="88CA3E12">
      <w:numFmt w:val="bullet"/>
      <w:lvlText w:val="•"/>
      <w:lvlJc w:val="left"/>
      <w:pPr>
        <w:ind w:left="3479" w:hanging="634"/>
      </w:pPr>
      <w:rPr>
        <w:rFonts w:hint="default"/>
        <w:lang w:val="ru-RU" w:eastAsia="en-US" w:bidi="ar-SA"/>
      </w:rPr>
    </w:lvl>
    <w:lvl w:ilvl="4" w:tplc="890E7262">
      <w:numFmt w:val="bullet"/>
      <w:lvlText w:val="•"/>
      <w:lvlJc w:val="left"/>
      <w:pPr>
        <w:ind w:left="4526" w:hanging="634"/>
      </w:pPr>
      <w:rPr>
        <w:rFonts w:hint="default"/>
        <w:lang w:val="ru-RU" w:eastAsia="en-US" w:bidi="ar-SA"/>
      </w:rPr>
    </w:lvl>
    <w:lvl w:ilvl="5" w:tplc="A83462DC">
      <w:numFmt w:val="bullet"/>
      <w:lvlText w:val="•"/>
      <w:lvlJc w:val="left"/>
      <w:pPr>
        <w:ind w:left="5573" w:hanging="634"/>
      </w:pPr>
      <w:rPr>
        <w:rFonts w:hint="default"/>
        <w:lang w:val="ru-RU" w:eastAsia="en-US" w:bidi="ar-SA"/>
      </w:rPr>
    </w:lvl>
    <w:lvl w:ilvl="6" w:tplc="EFA06108">
      <w:numFmt w:val="bullet"/>
      <w:lvlText w:val="•"/>
      <w:lvlJc w:val="left"/>
      <w:pPr>
        <w:ind w:left="6619" w:hanging="634"/>
      </w:pPr>
      <w:rPr>
        <w:rFonts w:hint="default"/>
        <w:lang w:val="ru-RU" w:eastAsia="en-US" w:bidi="ar-SA"/>
      </w:rPr>
    </w:lvl>
    <w:lvl w:ilvl="7" w:tplc="00B6C2EA">
      <w:numFmt w:val="bullet"/>
      <w:lvlText w:val="•"/>
      <w:lvlJc w:val="left"/>
      <w:pPr>
        <w:ind w:left="7666" w:hanging="634"/>
      </w:pPr>
      <w:rPr>
        <w:rFonts w:hint="default"/>
        <w:lang w:val="ru-RU" w:eastAsia="en-US" w:bidi="ar-SA"/>
      </w:rPr>
    </w:lvl>
    <w:lvl w:ilvl="8" w:tplc="44D0750E">
      <w:numFmt w:val="bullet"/>
      <w:lvlText w:val="•"/>
      <w:lvlJc w:val="left"/>
      <w:pPr>
        <w:ind w:left="8713" w:hanging="634"/>
      </w:pPr>
      <w:rPr>
        <w:rFonts w:hint="default"/>
        <w:lang w:val="ru-RU" w:eastAsia="en-US" w:bidi="ar-SA"/>
      </w:rPr>
    </w:lvl>
  </w:abstractNum>
  <w:abstractNum w:abstractNumId="33" w15:restartNumberingAfterBreak="0">
    <w:nsid w:val="753F4C32"/>
    <w:multiLevelType w:val="hybridMultilevel"/>
    <w:tmpl w:val="C73A92A2"/>
    <w:lvl w:ilvl="0" w:tplc="D91232B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9265892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A181F66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727A70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8461C0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6F00AE9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E87C71F6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59F80CB0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0A86012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4" w15:restartNumberingAfterBreak="0">
    <w:nsid w:val="796F7B13"/>
    <w:multiLevelType w:val="multilevel"/>
    <w:tmpl w:val="90CEBF68"/>
    <w:lvl w:ilvl="0">
      <w:start w:val="4"/>
      <w:numFmt w:val="decimal"/>
      <w:lvlText w:val="%1."/>
      <w:lvlJc w:val="left"/>
      <w:pPr>
        <w:ind w:left="332" w:hanging="7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7BB7645F"/>
    <w:multiLevelType w:val="multilevel"/>
    <w:tmpl w:val="DEF29CE8"/>
    <w:lvl w:ilvl="0">
      <w:start w:val="1"/>
      <w:numFmt w:val="decimal"/>
      <w:lvlText w:val="%1"/>
      <w:lvlJc w:val="left"/>
      <w:pPr>
        <w:ind w:left="33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02"/>
      </w:pPr>
      <w:rPr>
        <w:rFonts w:hint="default"/>
        <w:lang w:val="ru-RU" w:eastAsia="en-US" w:bidi="ar-SA"/>
      </w:rPr>
    </w:lvl>
  </w:abstractNum>
  <w:num w:numId="1" w16cid:durableId="66923433">
    <w:abstractNumId w:val="30"/>
  </w:num>
  <w:num w:numId="2" w16cid:durableId="1052577709">
    <w:abstractNumId w:val="21"/>
  </w:num>
  <w:num w:numId="3" w16cid:durableId="1650549460">
    <w:abstractNumId w:val="33"/>
  </w:num>
  <w:num w:numId="4" w16cid:durableId="886839385">
    <w:abstractNumId w:val="23"/>
  </w:num>
  <w:num w:numId="5" w16cid:durableId="1977369766">
    <w:abstractNumId w:val="11"/>
  </w:num>
  <w:num w:numId="6" w16cid:durableId="263540508">
    <w:abstractNumId w:val="9"/>
  </w:num>
  <w:num w:numId="7" w16cid:durableId="2070491571">
    <w:abstractNumId w:val="24"/>
  </w:num>
  <w:num w:numId="8" w16cid:durableId="1557886482">
    <w:abstractNumId w:val="7"/>
  </w:num>
  <w:num w:numId="9" w16cid:durableId="1571503118">
    <w:abstractNumId w:val="0"/>
  </w:num>
  <w:num w:numId="10" w16cid:durableId="2126609597">
    <w:abstractNumId w:val="17"/>
  </w:num>
  <w:num w:numId="11" w16cid:durableId="1310860367">
    <w:abstractNumId w:val="13"/>
  </w:num>
  <w:num w:numId="12" w16cid:durableId="1771193404">
    <w:abstractNumId w:val="4"/>
  </w:num>
  <w:num w:numId="13" w16cid:durableId="1751074717">
    <w:abstractNumId w:val="28"/>
  </w:num>
  <w:num w:numId="14" w16cid:durableId="114830218">
    <w:abstractNumId w:val="20"/>
  </w:num>
  <w:num w:numId="15" w16cid:durableId="1073091637">
    <w:abstractNumId w:val="34"/>
  </w:num>
  <w:num w:numId="16" w16cid:durableId="1291327070">
    <w:abstractNumId w:val="1"/>
  </w:num>
  <w:num w:numId="17" w16cid:durableId="39943704">
    <w:abstractNumId w:val="27"/>
  </w:num>
  <w:num w:numId="18" w16cid:durableId="1297905918">
    <w:abstractNumId w:val="19"/>
  </w:num>
  <w:num w:numId="19" w16cid:durableId="56707990">
    <w:abstractNumId w:val="22"/>
  </w:num>
  <w:num w:numId="20" w16cid:durableId="894008052">
    <w:abstractNumId w:val="31"/>
  </w:num>
  <w:num w:numId="21" w16cid:durableId="1794401914">
    <w:abstractNumId w:val="29"/>
  </w:num>
  <w:num w:numId="22" w16cid:durableId="551620524">
    <w:abstractNumId w:val="5"/>
  </w:num>
  <w:num w:numId="23" w16cid:durableId="502744927">
    <w:abstractNumId w:val="10"/>
  </w:num>
  <w:num w:numId="24" w16cid:durableId="442388258">
    <w:abstractNumId w:val="14"/>
  </w:num>
  <w:num w:numId="25" w16cid:durableId="1838183517">
    <w:abstractNumId w:val="26"/>
  </w:num>
  <w:num w:numId="26" w16cid:durableId="487133038">
    <w:abstractNumId w:val="8"/>
  </w:num>
  <w:num w:numId="27" w16cid:durableId="1048795432">
    <w:abstractNumId w:val="2"/>
  </w:num>
  <w:num w:numId="28" w16cid:durableId="1997953534">
    <w:abstractNumId w:val="3"/>
  </w:num>
  <w:num w:numId="29" w16cid:durableId="393165882">
    <w:abstractNumId w:val="16"/>
  </w:num>
  <w:num w:numId="30" w16cid:durableId="991107455">
    <w:abstractNumId w:val="32"/>
  </w:num>
  <w:num w:numId="31" w16cid:durableId="988047789">
    <w:abstractNumId w:val="6"/>
  </w:num>
  <w:num w:numId="32" w16cid:durableId="1294869504">
    <w:abstractNumId w:val="25"/>
  </w:num>
  <w:num w:numId="33" w16cid:durableId="1310861702">
    <w:abstractNumId w:val="18"/>
  </w:num>
  <w:num w:numId="34" w16cid:durableId="1001853095">
    <w:abstractNumId w:val="35"/>
  </w:num>
  <w:num w:numId="35" w16cid:durableId="966277760">
    <w:abstractNumId w:val="12"/>
  </w:num>
  <w:num w:numId="36" w16cid:durableId="7663433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5E8"/>
    <w:rsid w:val="00051C37"/>
    <w:rsid w:val="00051CCC"/>
    <w:rsid w:val="000560B0"/>
    <w:rsid w:val="0008066C"/>
    <w:rsid w:val="000B42B4"/>
    <w:rsid w:val="000E388B"/>
    <w:rsid w:val="000F365E"/>
    <w:rsid w:val="00125390"/>
    <w:rsid w:val="001C3443"/>
    <w:rsid w:val="001C752B"/>
    <w:rsid w:val="00274E47"/>
    <w:rsid w:val="002814E7"/>
    <w:rsid w:val="002E0620"/>
    <w:rsid w:val="003C4B07"/>
    <w:rsid w:val="003E7F6E"/>
    <w:rsid w:val="004339B6"/>
    <w:rsid w:val="004B4F66"/>
    <w:rsid w:val="004D06FA"/>
    <w:rsid w:val="004D1083"/>
    <w:rsid w:val="005919F0"/>
    <w:rsid w:val="005A321C"/>
    <w:rsid w:val="005A61C7"/>
    <w:rsid w:val="00617E63"/>
    <w:rsid w:val="0070733B"/>
    <w:rsid w:val="0076254C"/>
    <w:rsid w:val="00772606"/>
    <w:rsid w:val="007C284C"/>
    <w:rsid w:val="007D2BEC"/>
    <w:rsid w:val="008B65E8"/>
    <w:rsid w:val="008D1336"/>
    <w:rsid w:val="008D67C3"/>
    <w:rsid w:val="009802CA"/>
    <w:rsid w:val="009D52D2"/>
    <w:rsid w:val="009F7417"/>
    <w:rsid w:val="00A86CC0"/>
    <w:rsid w:val="00B2366B"/>
    <w:rsid w:val="00B733E5"/>
    <w:rsid w:val="00BC2EB6"/>
    <w:rsid w:val="00BE6E61"/>
    <w:rsid w:val="00C02FD1"/>
    <w:rsid w:val="00C11D66"/>
    <w:rsid w:val="00CA5DC4"/>
    <w:rsid w:val="00CD18E2"/>
    <w:rsid w:val="00D44D24"/>
    <w:rsid w:val="00D82A23"/>
    <w:rsid w:val="00DA05A9"/>
    <w:rsid w:val="00DE5B33"/>
    <w:rsid w:val="00DF36D1"/>
    <w:rsid w:val="00E24F30"/>
    <w:rsid w:val="00E90B00"/>
    <w:rsid w:val="00EE303D"/>
    <w:rsid w:val="00EF1F00"/>
    <w:rsid w:val="00F11454"/>
    <w:rsid w:val="00F31ED7"/>
    <w:rsid w:val="00F33827"/>
    <w:rsid w:val="00FA503A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59344"/>
  <w15:docId w15:val="{57CF6080-FF6F-407C-A6AB-80A9844D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5E8"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65E8"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5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5E8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5E8"/>
  </w:style>
  <w:style w:type="paragraph" w:customStyle="1" w:styleId="ConsPlusNormal">
    <w:name w:val="ConsPlusNormal"/>
    <w:rsid w:val="008B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3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33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0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6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Цифанова Ирина</dc:creator>
  <cp:keywords/>
  <dc:description/>
  <cp:lastModifiedBy>Пользователь</cp:lastModifiedBy>
  <cp:revision>57</cp:revision>
  <cp:lastPrinted>2022-03-25T14:41:00Z</cp:lastPrinted>
  <dcterms:created xsi:type="dcterms:W3CDTF">2022-03-22T06:26:00Z</dcterms:created>
  <dcterms:modified xsi:type="dcterms:W3CDTF">2022-09-15T10:46:00Z</dcterms:modified>
</cp:coreProperties>
</file>